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C48D" w14:textId="77777777" w:rsidR="00B60964" w:rsidRPr="00353414" w:rsidRDefault="00B60964"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16751C8F" w14:textId="77777777" w:rsidR="00B60964" w:rsidRPr="00353414" w:rsidRDefault="00B60964"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25D54A6E" w14:textId="77777777" w:rsidR="00B60964" w:rsidRPr="00353414" w:rsidRDefault="00B60964" w:rsidP="00584447">
      <w:pPr>
        <w:jc w:val="center"/>
        <w:rPr>
          <w:b/>
          <w:bCs/>
          <w:sz w:val="28"/>
          <w:szCs w:val="28"/>
          <w:lang w:eastAsia="en-US"/>
        </w:rPr>
      </w:pPr>
      <w:r w:rsidRPr="00353414">
        <w:rPr>
          <w:b/>
          <w:bCs/>
          <w:sz w:val="28"/>
          <w:szCs w:val="28"/>
          <w:lang w:eastAsia="en-US"/>
        </w:rPr>
        <w:t>(Финансовый университет)</w:t>
      </w:r>
    </w:p>
    <w:p w14:paraId="02952572" w14:textId="77777777" w:rsidR="00B60964" w:rsidRPr="00353414" w:rsidRDefault="00B60964" w:rsidP="00584447">
      <w:pPr>
        <w:jc w:val="center"/>
        <w:rPr>
          <w:b/>
          <w:bCs/>
          <w:sz w:val="28"/>
          <w:szCs w:val="28"/>
          <w:lang w:eastAsia="en-US"/>
        </w:rPr>
      </w:pPr>
    </w:p>
    <w:p w14:paraId="2ECA44D5" w14:textId="77777777" w:rsidR="00B60964" w:rsidRPr="00353414" w:rsidRDefault="00B60964" w:rsidP="00584447">
      <w:pPr>
        <w:jc w:val="center"/>
        <w:rPr>
          <w:b/>
          <w:bCs/>
          <w:sz w:val="28"/>
          <w:szCs w:val="28"/>
          <w:lang w:eastAsia="en-US"/>
        </w:rPr>
      </w:pPr>
      <w:r w:rsidRPr="00353414">
        <w:rPr>
          <w:b/>
          <w:bCs/>
          <w:sz w:val="28"/>
          <w:szCs w:val="28"/>
          <w:lang w:eastAsia="en-US"/>
        </w:rPr>
        <w:t xml:space="preserve">Орловский филиал </w:t>
      </w:r>
      <w:proofErr w:type="spellStart"/>
      <w:r w:rsidRPr="00353414">
        <w:rPr>
          <w:b/>
          <w:bCs/>
          <w:sz w:val="28"/>
          <w:szCs w:val="28"/>
          <w:lang w:eastAsia="en-US"/>
        </w:rPr>
        <w:t>Финуниверситета</w:t>
      </w:r>
      <w:proofErr w:type="spellEnd"/>
    </w:p>
    <w:p w14:paraId="20BF5E9F" w14:textId="77777777" w:rsidR="00B60964" w:rsidRPr="00353414" w:rsidRDefault="00B60964" w:rsidP="00584447">
      <w:pPr>
        <w:ind w:left="637" w:firstLine="3758"/>
        <w:jc w:val="center"/>
        <w:rPr>
          <w:sz w:val="28"/>
          <w:szCs w:val="28"/>
        </w:rPr>
      </w:pPr>
    </w:p>
    <w:p w14:paraId="689DCFED" w14:textId="77777777" w:rsidR="00B60964" w:rsidRPr="006056D0" w:rsidRDefault="00B60964" w:rsidP="008C047D">
      <w:pPr>
        <w:jc w:val="center"/>
        <w:rPr>
          <w:sz w:val="28"/>
          <w:szCs w:val="28"/>
        </w:rPr>
      </w:pPr>
      <w:r w:rsidRPr="00353414">
        <w:rPr>
          <w:sz w:val="28"/>
          <w:szCs w:val="28"/>
        </w:rPr>
        <w:t>Кафедра  «Математика, информатика и общегуманитарные дисциплины»</w:t>
      </w:r>
    </w:p>
    <w:p w14:paraId="093EB2F5" w14:textId="77777777" w:rsidR="00B60964" w:rsidRDefault="00B60964" w:rsidP="00584447">
      <w:pPr>
        <w:ind w:left="637" w:firstLine="3758"/>
        <w:jc w:val="center"/>
        <w:rPr>
          <w:sz w:val="28"/>
          <w:szCs w:val="28"/>
        </w:rPr>
      </w:pPr>
    </w:p>
    <w:p w14:paraId="45641E25" w14:textId="77777777" w:rsidR="00B60964" w:rsidRDefault="00B60964" w:rsidP="00584447">
      <w:pPr>
        <w:ind w:left="637" w:firstLine="3758"/>
        <w:jc w:val="center"/>
        <w:rPr>
          <w:sz w:val="28"/>
          <w:szCs w:val="28"/>
        </w:rPr>
      </w:pPr>
    </w:p>
    <w:p w14:paraId="63D78746" w14:textId="77777777" w:rsidR="0007789E" w:rsidRPr="0007789E" w:rsidRDefault="0007789E" w:rsidP="0007789E">
      <w:pPr>
        <w:tabs>
          <w:tab w:val="left" w:pos="851"/>
        </w:tabs>
        <w:ind w:left="637" w:firstLine="3758"/>
        <w:jc w:val="center"/>
        <w:rPr>
          <w:sz w:val="28"/>
          <w:szCs w:val="28"/>
        </w:rPr>
      </w:pPr>
      <w:r w:rsidRPr="0007789E">
        <w:rPr>
          <w:sz w:val="28"/>
          <w:szCs w:val="28"/>
        </w:rPr>
        <w:t>УТВЕРЖДАЮ</w:t>
      </w:r>
    </w:p>
    <w:p w14:paraId="5E6D8050" w14:textId="77777777" w:rsidR="0007789E" w:rsidRPr="0007789E" w:rsidRDefault="0007789E" w:rsidP="0007789E">
      <w:pPr>
        <w:tabs>
          <w:tab w:val="left" w:pos="851"/>
        </w:tabs>
        <w:ind w:left="637" w:firstLine="3758"/>
        <w:jc w:val="center"/>
        <w:rPr>
          <w:sz w:val="28"/>
          <w:szCs w:val="28"/>
        </w:rPr>
      </w:pPr>
      <w:r w:rsidRPr="0007789E">
        <w:rPr>
          <w:sz w:val="28"/>
          <w:szCs w:val="28"/>
        </w:rPr>
        <w:t>Директор филиала</w:t>
      </w:r>
    </w:p>
    <w:p w14:paraId="29E06EE1" w14:textId="77777777" w:rsidR="0007789E" w:rsidRPr="0007789E" w:rsidRDefault="0007789E" w:rsidP="0007789E">
      <w:pPr>
        <w:tabs>
          <w:tab w:val="left" w:pos="851"/>
        </w:tabs>
        <w:ind w:left="637" w:firstLine="3758"/>
        <w:jc w:val="center"/>
        <w:rPr>
          <w:sz w:val="28"/>
          <w:szCs w:val="28"/>
        </w:rPr>
      </w:pPr>
    </w:p>
    <w:p w14:paraId="220A8435" w14:textId="77777777" w:rsidR="0007789E" w:rsidRPr="0007789E" w:rsidRDefault="0007789E" w:rsidP="0007789E">
      <w:pPr>
        <w:tabs>
          <w:tab w:val="left" w:pos="851"/>
        </w:tabs>
        <w:ind w:left="637" w:firstLine="3758"/>
        <w:jc w:val="center"/>
        <w:rPr>
          <w:sz w:val="28"/>
          <w:szCs w:val="28"/>
        </w:rPr>
      </w:pPr>
      <w:r w:rsidRPr="0007789E">
        <w:rPr>
          <w:sz w:val="28"/>
          <w:szCs w:val="28"/>
        </w:rPr>
        <w:t>______________ А.В. Агеев</w:t>
      </w:r>
    </w:p>
    <w:p w14:paraId="087EB043" w14:textId="0B3EAEEA" w:rsidR="0007789E" w:rsidRPr="0007789E" w:rsidRDefault="0007789E" w:rsidP="0007789E">
      <w:pPr>
        <w:tabs>
          <w:tab w:val="left" w:pos="851"/>
        </w:tabs>
        <w:ind w:left="637" w:firstLine="3758"/>
        <w:jc w:val="center"/>
        <w:rPr>
          <w:sz w:val="28"/>
          <w:szCs w:val="28"/>
        </w:rPr>
      </w:pPr>
      <w:r w:rsidRPr="0007789E">
        <w:rPr>
          <w:sz w:val="28"/>
          <w:szCs w:val="28"/>
        </w:rPr>
        <w:t>0</w:t>
      </w:r>
      <w:r w:rsidR="001624C9">
        <w:rPr>
          <w:sz w:val="28"/>
          <w:szCs w:val="28"/>
        </w:rPr>
        <w:t>2</w:t>
      </w:r>
      <w:r w:rsidRPr="0007789E">
        <w:rPr>
          <w:sz w:val="28"/>
          <w:szCs w:val="28"/>
        </w:rPr>
        <w:t xml:space="preserve"> июля 2021 г.</w:t>
      </w:r>
    </w:p>
    <w:p w14:paraId="5EDF3612" w14:textId="77777777" w:rsidR="00B60964" w:rsidRDefault="00B60964" w:rsidP="00584447">
      <w:pPr>
        <w:jc w:val="center"/>
        <w:rPr>
          <w:sz w:val="28"/>
          <w:szCs w:val="28"/>
        </w:rPr>
      </w:pPr>
    </w:p>
    <w:p w14:paraId="342A43C8" w14:textId="77777777" w:rsidR="00B60964" w:rsidRDefault="00B60964" w:rsidP="00584447">
      <w:pPr>
        <w:jc w:val="center"/>
        <w:rPr>
          <w:sz w:val="28"/>
          <w:szCs w:val="28"/>
        </w:rPr>
      </w:pPr>
    </w:p>
    <w:p w14:paraId="54771111" w14:textId="77777777" w:rsidR="00B60964" w:rsidRPr="00625A44" w:rsidRDefault="00B60964" w:rsidP="00584447">
      <w:pPr>
        <w:jc w:val="center"/>
        <w:rPr>
          <w:sz w:val="28"/>
          <w:szCs w:val="28"/>
        </w:rPr>
      </w:pPr>
      <w:r w:rsidRPr="00625A44">
        <w:rPr>
          <w:sz w:val="28"/>
          <w:szCs w:val="28"/>
        </w:rPr>
        <w:t>ПРИЛОЖЕНИЕ К РАБОЧЕЙ ПРОГРАММЕ ДИСЦИПЛИНЫ</w:t>
      </w:r>
    </w:p>
    <w:p w14:paraId="76D6A8F7" w14:textId="77777777" w:rsidR="00B60964" w:rsidRPr="00625A44" w:rsidRDefault="00B60964" w:rsidP="00584447">
      <w:pPr>
        <w:rPr>
          <w:sz w:val="28"/>
          <w:szCs w:val="28"/>
        </w:rPr>
      </w:pPr>
    </w:p>
    <w:p w14:paraId="241D0C3C" w14:textId="77777777" w:rsidR="00B60964" w:rsidRPr="00625A44" w:rsidRDefault="00B60964" w:rsidP="00584447">
      <w:pPr>
        <w:rPr>
          <w:sz w:val="28"/>
          <w:szCs w:val="28"/>
        </w:rPr>
      </w:pPr>
    </w:p>
    <w:p w14:paraId="096B210F" w14:textId="77777777" w:rsidR="00B60964" w:rsidRPr="009D446A" w:rsidRDefault="00B60964" w:rsidP="00B05BDB">
      <w:pPr>
        <w:jc w:val="center"/>
        <w:rPr>
          <w:b/>
          <w:bCs/>
          <w:sz w:val="32"/>
          <w:szCs w:val="32"/>
        </w:rPr>
      </w:pPr>
      <w:r>
        <w:rPr>
          <w:b/>
          <w:bCs/>
          <w:sz w:val="32"/>
          <w:szCs w:val="32"/>
        </w:rPr>
        <w:t>ФИЛОСОФИЯ</w:t>
      </w:r>
    </w:p>
    <w:p w14:paraId="6DDFE5F5" w14:textId="77777777" w:rsidR="00B60964" w:rsidRDefault="00B60964" w:rsidP="00B05BDB">
      <w:pPr>
        <w:jc w:val="center"/>
        <w:rPr>
          <w:b/>
          <w:bCs/>
          <w:sz w:val="28"/>
          <w:szCs w:val="28"/>
        </w:rPr>
      </w:pPr>
    </w:p>
    <w:p w14:paraId="4185D9F8" w14:textId="77777777" w:rsidR="00B60964" w:rsidRDefault="00B60964" w:rsidP="00B05BDB">
      <w:pPr>
        <w:jc w:val="center"/>
        <w:rPr>
          <w:b/>
          <w:bCs/>
          <w:sz w:val="28"/>
          <w:szCs w:val="28"/>
        </w:rPr>
      </w:pPr>
      <w:r w:rsidRPr="009D446A">
        <w:rPr>
          <w:b/>
          <w:bCs/>
          <w:sz w:val="28"/>
          <w:szCs w:val="28"/>
        </w:rPr>
        <w:t>Направлени</w:t>
      </w:r>
      <w:r>
        <w:rPr>
          <w:b/>
          <w:bCs/>
          <w:sz w:val="28"/>
          <w:szCs w:val="28"/>
        </w:rPr>
        <w:t>я</w:t>
      </w:r>
      <w:r w:rsidRPr="009D446A">
        <w:rPr>
          <w:b/>
          <w:bCs/>
          <w:sz w:val="28"/>
          <w:szCs w:val="28"/>
        </w:rPr>
        <w:t xml:space="preserve"> подготовки:</w:t>
      </w:r>
    </w:p>
    <w:p w14:paraId="4707E393" w14:textId="77777777" w:rsidR="00B60964" w:rsidRPr="009D446A" w:rsidRDefault="00B60964" w:rsidP="00B05BDB">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14:paraId="14B24822" w14:textId="77777777" w:rsidR="00B60964" w:rsidRDefault="00B60964" w:rsidP="00B05BDB">
      <w:pPr>
        <w:jc w:val="center"/>
        <w:rPr>
          <w:sz w:val="28"/>
          <w:szCs w:val="28"/>
        </w:rPr>
      </w:pPr>
      <w:r w:rsidRPr="00C01237">
        <w:rPr>
          <w:sz w:val="28"/>
          <w:szCs w:val="28"/>
        </w:rPr>
        <w:t>профиль:</w:t>
      </w:r>
      <w:r w:rsidRPr="009D446A">
        <w:rPr>
          <w:sz w:val="28"/>
          <w:szCs w:val="28"/>
        </w:rPr>
        <w:t xml:space="preserve"> </w:t>
      </w:r>
      <w:r w:rsidRPr="00FB112D">
        <w:rPr>
          <w:sz w:val="28"/>
          <w:szCs w:val="28"/>
        </w:rPr>
        <w:t>«Учет, анализ и аудит»</w:t>
      </w:r>
      <w:r>
        <w:rPr>
          <w:sz w:val="28"/>
          <w:szCs w:val="28"/>
        </w:rPr>
        <w:t xml:space="preserve"> </w:t>
      </w:r>
    </w:p>
    <w:p w14:paraId="16861001" w14:textId="77777777" w:rsidR="00B60964" w:rsidRDefault="00B60964" w:rsidP="00B05BDB">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14:paraId="3020AD10" w14:textId="77777777" w:rsidR="00B60964" w:rsidRDefault="00B60964" w:rsidP="00B05BDB">
      <w:pPr>
        <w:jc w:val="center"/>
        <w:rPr>
          <w:sz w:val="28"/>
          <w:szCs w:val="28"/>
        </w:rPr>
      </w:pPr>
      <w:r>
        <w:rPr>
          <w:sz w:val="28"/>
          <w:szCs w:val="28"/>
        </w:rPr>
        <w:t>38.03.01 –Менеджмент</w:t>
      </w:r>
    </w:p>
    <w:p w14:paraId="709C0937" w14:textId="77777777" w:rsidR="00B60964" w:rsidRPr="00FB112D" w:rsidRDefault="00B60964" w:rsidP="00B05BDB">
      <w:pPr>
        <w:jc w:val="center"/>
        <w:rPr>
          <w:sz w:val="28"/>
          <w:szCs w:val="28"/>
        </w:rPr>
      </w:pPr>
      <w:r>
        <w:rPr>
          <w:sz w:val="28"/>
          <w:szCs w:val="28"/>
        </w:rPr>
        <w:t>Профиль: «Менеджмент и управление бизнесом»</w:t>
      </w:r>
    </w:p>
    <w:p w14:paraId="2D1A6AFB" w14:textId="77777777" w:rsidR="00B60964" w:rsidRDefault="00B60964" w:rsidP="00C01237">
      <w:pPr>
        <w:jc w:val="center"/>
        <w:rPr>
          <w:sz w:val="28"/>
          <w:szCs w:val="28"/>
          <w:lang w:eastAsia="en-US"/>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14:paraId="6986FD84" w14:textId="77777777" w:rsidR="00B60964" w:rsidRDefault="00B60964" w:rsidP="009D446A">
      <w:pPr>
        <w:rPr>
          <w:sz w:val="28"/>
          <w:szCs w:val="28"/>
          <w:lang w:eastAsia="en-US"/>
        </w:rPr>
      </w:pPr>
    </w:p>
    <w:p w14:paraId="7AB8A517" w14:textId="77777777" w:rsidR="00B60964" w:rsidRDefault="00B60964" w:rsidP="009D446A">
      <w:pPr>
        <w:rPr>
          <w:sz w:val="28"/>
          <w:szCs w:val="28"/>
          <w:lang w:eastAsia="en-US"/>
        </w:rPr>
      </w:pPr>
      <w:r w:rsidRPr="009D446A">
        <w:rPr>
          <w:sz w:val="28"/>
          <w:szCs w:val="28"/>
          <w:lang w:eastAsia="en-US"/>
        </w:rPr>
        <w:t xml:space="preserve">Ответственный за актуализацию РПД: </w:t>
      </w:r>
      <w:proofErr w:type="spellStart"/>
      <w:r>
        <w:rPr>
          <w:sz w:val="28"/>
          <w:szCs w:val="28"/>
          <w:lang w:eastAsia="en-US"/>
        </w:rPr>
        <w:t>к.и.н</w:t>
      </w:r>
      <w:proofErr w:type="spellEnd"/>
      <w:r>
        <w:rPr>
          <w:sz w:val="28"/>
          <w:szCs w:val="28"/>
          <w:lang w:eastAsia="en-US"/>
        </w:rPr>
        <w:t>. Вострикова В.В.</w:t>
      </w:r>
    </w:p>
    <w:p w14:paraId="18A25207" w14:textId="77777777" w:rsidR="00B60964" w:rsidRDefault="00B60964" w:rsidP="00834E1D">
      <w:pPr>
        <w:spacing w:line="360" w:lineRule="auto"/>
        <w:rPr>
          <w:sz w:val="28"/>
          <w:szCs w:val="28"/>
          <w:lang w:eastAsia="en-US"/>
        </w:rPr>
      </w:pPr>
    </w:p>
    <w:p w14:paraId="263194F6" w14:textId="77777777" w:rsidR="00B60964" w:rsidRPr="009D446A" w:rsidRDefault="00B60964"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14:paraId="572C609B" w14:textId="77777777" w:rsidR="00B60964" w:rsidRDefault="00B60964" w:rsidP="004D5599">
      <w:pPr>
        <w:autoSpaceDE w:val="0"/>
        <w:autoSpaceDN w:val="0"/>
        <w:adjustRightInd w:val="0"/>
        <w:jc w:val="center"/>
        <w:rPr>
          <w:i/>
          <w:iCs/>
          <w:sz w:val="28"/>
          <w:szCs w:val="28"/>
          <w:u w:color="000000"/>
        </w:rPr>
      </w:pPr>
    </w:p>
    <w:p w14:paraId="5C82FFD6" w14:textId="77777777" w:rsidR="00B60964" w:rsidRPr="006E28DE" w:rsidRDefault="00B60964"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289D934E" w14:textId="77777777" w:rsidR="00B60964" w:rsidRPr="006E28DE" w:rsidRDefault="00B60964" w:rsidP="004D5599">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 xml:space="preserve">11 </w:t>
      </w:r>
      <w:r w:rsidRPr="006E28DE">
        <w:rPr>
          <w:i/>
          <w:iCs/>
          <w:sz w:val="28"/>
          <w:szCs w:val="28"/>
          <w:u w:color="000000"/>
        </w:rPr>
        <w:t xml:space="preserve">от </w:t>
      </w:r>
      <w:r>
        <w:rPr>
          <w:i/>
          <w:iCs/>
          <w:sz w:val="28"/>
          <w:szCs w:val="28"/>
          <w:u w:color="000000"/>
        </w:rPr>
        <w:t>25 июня</w:t>
      </w:r>
      <w:r w:rsidRPr="006E28DE">
        <w:rPr>
          <w:i/>
          <w:iCs/>
          <w:sz w:val="28"/>
          <w:szCs w:val="28"/>
          <w:u w:color="000000"/>
        </w:rPr>
        <w:t xml:space="preserve"> 20</w:t>
      </w:r>
      <w:r>
        <w:rPr>
          <w:i/>
          <w:iCs/>
          <w:sz w:val="28"/>
          <w:szCs w:val="28"/>
          <w:u w:color="000000"/>
        </w:rPr>
        <w:t>21</w:t>
      </w:r>
      <w:r w:rsidRPr="006E28DE">
        <w:rPr>
          <w:i/>
          <w:iCs/>
          <w:sz w:val="28"/>
          <w:szCs w:val="28"/>
          <w:u w:color="000000"/>
        </w:rPr>
        <w:t xml:space="preserve"> г.)</w:t>
      </w:r>
    </w:p>
    <w:p w14:paraId="4028D3A7" w14:textId="77777777" w:rsidR="00B60964" w:rsidRDefault="00B60964" w:rsidP="00954DDA">
      <w:pPr>
        <w:jc w:val="center"/>
        <w:rPr>
          <w:sz w:val="28"/>
          <w:szCs w:val="28"/>
        </w:rPr>
      </w:pPr>
    </w:p>
    <w:p w14:paraId="794C8FF9" w14:textId="77777777" w:rsidR="00B60964" w:rsidRPr="00625A44" w:rsidRDefault="00B60964" w:rsidP="00954DDA">
      <w:pPr>
        <w:jc w:val="center"/>
        <w:rPr>
          <w:sz w:val="28"/>
          <w:szCs w:val="28"/>
        </w:rPr>
      </w:pPr>
    </w:p>
    <w:p w14:paraId="093C294A" w14:textId="77777777" w:rsidR="00B60964" w:rsidRDefault="00B60964" w:rsidP="002A4DB5">
      <w:pPr>
        <w:jc w:val="center"/>
        <w:rPr>
          <w:i/>
          <w:iCs/>
          <w:sz w:val="28"/>
          <w:szCs w:val="28"/>
        </w:rPr>
      </w:pPr>
    </w:p>
    <w:p w14:paraId="6408A9AA" w14:textId="77777777" w:rsidR="00B60964" w:rsidRDefault="00B60964" w:rsidP="002A4DB5">
      <w:pPr>
        <w:jc w:val="center"/>
        <w:rPr>
          <w:i/>
          <w:iCs/>
          <w:sz w:val="28"/>
          <w:szCs w:val="28"/>
        </w:rPr>
      </w:pPr>
    </w:p>
    <w:p w14:paraId="3B61B7EC" w14:textId="77777777" w:rsidR="00B60964" w:rsidRDefault="00B60964"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21 </w:t>
      </w:r>
    </w:p>
    <w:p w14:paraId="2ED9B86B" w14:textId="77777777" w:rsidR="00B60964" w:rsidRDefault="00B60964">
      <w:pPr>
        <w:spacing w:after="200" w:line="276" w:lineRule="auto"/>
        <w:rPr>
          <w:b/>
          <w:bCs/>
          <w:sz w:val="28"/>
          <w:szCs w:val="28"/>
          <w:lang w:eastAsia="en-US"/>
        </w:rPr>
      </w:pPr>
      <w:r>
        <w:rPr>
          <w:b/>
          <w:bCs/>
          <w:sz w:val="28"/>
          <w:szCs w:val="28"/>
          <w:lang w:eastAsia="en-US"/>
        </w:rPr>
        <w:br w:type="page"/>
      </w:r>
    </w:p>
    <w:p w14:paraId="7184B8FC" w14:textId="77777777" w:rsidR="00B60964" w:rsidRDefault="00B60964"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0BB98CC4" w14:textId="77777777" w:rsidR="00B60964" w:rsidRPr="00FA6C6F" w:rsidRDefault="00B60964">
      <w:pPr>
        <w:pStyle w:val="11"/>
        <w:rPr>
          <w:rFonts w:ascii="Calibri" w:hAnsi="Calibri" w:cs="Calibr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33" w:history="1">
        <w:r w:rsidRPr="00FA6C6F">
          <w:rPr>
            <w:rStyle w:val="a4"/>
            <w:noProof/>
            <w:sz w:val="28"/>
            <w:szCs w:val="28"/>
          </w:rPr>
          <w:t>7. Перечень основной и дополнительной учебной литературы, необходимой для освоения дисциплины</w:t>
        </w:r>
        <w:r w:rsidRPr="00FA6C6F">
          <w:rPr>
            <w:noProof/>
            <w:webHidden/>
            <w:sz w:val="28"/>
            <w:szCs w:val="28"/>
          </w:rPr>
          <w:tab/>
        </w:r>
        <w:r w:rsidRPr="00FA6C6F">
          <w:rPr>
            <w:noProof/>
            <w:webHidden/>
            <w:sz w:val="28"/>
            <w:szCs w:val="28"/>
          </w:rPr>
          <w:fldChar w:fldCharType="begin"/>
        </w:r>
        <w:r w:rsidRPr="00FA6C6F">
          <w:rPr>
            <w:noProof/>
            <w:webHidden/>
            <w:sz w:val="28"/>
            <w:szCs w:val="28"/>
          </w:rPr>
          <w:instrText xml:space="preserve"> PAGEREF _Toc517100033 \h </w:instrText>
        </w:r>
        <w:r w:rsidRPr="00FA6C6F">
          <w:rPr>
            <w:noProof/>
            <w:webHidden/>
            <w:sz w:val="28"/>
            <w:szCs w:val="28"/>
          </w:rPr>
        </w:r>
        <w:r w:rsidRPr="00FA6C6F">
          <w:rPr>
            <w:noProof/>
            <w:webHidden/>
            <w:sz w:val="28"/>
            <w:szCs w:val="28"/>
          </w:rPr>
          <w:fldChar w:fldCharType="separate"/>
        </w:r>
        <w:r>
          <w:rPr>
            <w:noProof/>
            <w:webHidden/>
            <w:sz w:val="28"/>
            <w:szCs w:val="28"/>
          </w:rPr>
          <w:t>3</w:t>
        </w:r>
        <w:r w:rsidRPr="00FA6C6F">
          <w:rPr>
            <w:noProof/>
            <w:webHidden/>
            <w:sz w:val="28"/>
            <w:szCs w:val="28"/>
          </w:rPr>
          <w:fldChar w:fldCharType="end"/>
        </w:r>
      </w:hyperlink>
    </w:p>
    <w:p w14:paraId="685A005C" w14:textId="77777777" w:rsidR="00B60964" w:rsidRPr="00FA6C6F" w:rsidRDefault="00586644">
      <w:pPr>
        <w:pStyle w:val="11"/>
        <w:rPr>
          <w:rFonts w:ascii="Calibri" w:hAnsi="Calibri" w:cs="Calibri"/>
          <w:noProof/>
          <w:sz w:val="28"/>
          <w:szCs w:val="28"/>
        </w:rPr>
      </w:pPr>
      <w:hyperlink w:anchor="_Toc517100034" w:history="1">
        <w:r w:rsidR="00B60964"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B60964" w:rsidRPr="00FA6C6F">
          <w:rPr>
            <w:noProof/>
            <w:webHidden/>
            <w:sz w:val="28"/>
            <w:szCs w:val="28"/>
          </w:rPr>
          <w:tab/>
        </w:r>
        <w:r w:rsidR="00B60964" w:rsidRPr="00FA6C6F">
          <w:rPr>
            <w:noProof/>
            <w:webHidden/>
            <w:sz w:val="28"/>
            <w:szCs w:val="28"/>
          </w:rPr>
          <w:fldChar w:fldCharType="begin"/>
        </w:r>
        <w:r w:rsidR="00B60964" w:rsidRPr="00FA6C6F">
          <w:rPr>
            <w:noProof/>
            <w:webHidden/>
            <w:sz w:val="28"/>
            <w:szCs w:val="28"/>
          </w:rPr>
          <w:instrText xml:space="preserve"> PAGEREF _Toc517100034 \h </w:instrText>
        </w:r>
        <w:r w:rsidR="00B60964" w:rsidRPr="00FA6C6F">
          <w:rPr>
            <w:noProof/>
            <w:webHidden/>
            <w:sz w:val="28"/>
            <w:szCs w:val="28"/>
          </w:rPr>
        </w:r>
        <w:r w:rsidR="00B60964" w:rsidRPr="00FA6C6F">
          <w:rPr>
            <w:noProof/>
            <w:webHidden/>
            <w:sz w:val="28"/>
            <w:szCs w:val="28"/>
          </w:rPr>
          <w:fldChar w:fldCharType="separate"/>
        </w:r>
        <w:r w:rsidR="00B60964">
          <w:rPr>
            <w:noProof/>
            <w:webHidden/>
            <w:sz w:val="28"/>
            <w:szCs w:val="28"/>
          </w:rPr>
          <w:t>3</w:t>
        </w:r>
        <w:r w:rsidR="00B60964" w:rsidRPr="00FA6C6F">
          <w:rPr>
            <w:noProof/>
            <w:webHidden/>
            <w:sz w:val="28"/>
            <w:szCs w:val="28"/>
          </w:rPr>
          <w:fldChar w:fldCharType="end"/>
        </w:r>
      </w:hyperlink>
    </w:p>
    <w:p w14:paraId="5FCCBC5C" w14:textId="77777777" w:rsidR="00B60964" w:rsidRPr="00ED3152" w:rsidRDefault="00B60964" w:rsidP="006772F8">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4C6307B0" w14:textId="77777777" w:rsidR="00B60964" w:rsidRDefault="00B60964" w:rsidP="006772F8">
      <w:pPr>
        <w:rPr>
          <w:noProof/>
        </w:rPr>
      </w:pPr>
    </w:p>
    <w:p w14:paraId="0E2AC4DB" w14:textId="77777777" w:rsidR="00B60964" w:rsidRPr="00F32FC4" w:rsidRDefault="00B60964"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19CEB7D7" w14:textId="77777777" w:rsidR="00B60964" w:rsidRPr="001E7967" w:rsidRDefault="00B60964" w:rsidP="001E7967">
      <w:pPr>
        <w:spacing w:after="200" w:line="276" w:lineRule="auto"/>
        <w:ind w:right="-1"/>
        <w:jc w:val="center"/>
        <w:rPr>
          <w:b/>
          <w:bCs/>
          <w:sz w:val="28"/>
          <w:szCs w:val="28"/>
          <w:lang w:eastAsia="en-US"/>
        </w:rPr>
      </w:pPr>
    </w:p>
    <w:p w14:paraId="2A6F6203" w14:textId="77777777" w:rsidR="00B60964" w:rsidRDefault="00B60964" w:rsidP="002A4DB5">
      <w:pPr>
        <w:jc w:val="center"/>
        <w:rPr>
          <w:sz w:val="28"/>
          <w:szCs w:val="28"/>
        </w:rPr>
      </w:pPr>
    </w:p>
    <w:p w14:paraId="0E0FDBB1" w14:textId="77777777" w:rsidR="00B60964" w:rsidRDefault="00B60964" w:rsidP="002A4DB5">
      <w:pPr>
        <w:jc w:val="center"/>
        <w:rPr>
          <w:sz w:val="28"/>
          <w:szCs w:val="28"/>
        </w:rPr>
      </w:pPr>
    </w:p>
    <w:p w14:paraId="116BDD89" w14:textId="77777777" w:rsidR="00B60964" w:rsidRDefault="00B60964" w:rsidP="00E277AE">
      <w:pPr>
        <w:jc w:val="center"/>
        <w:rPr>
          <w:sz w:val="28"/>
          <w:szCs w:val="28"/>
        </w:rPr>
      </w:pPr>
    </w:p>
    <w:p w14:paraId="721E8824" w14:textId="77777777" w:rsidR="00B60964" w:rsidRDefault="00B60964" w:rsidP="00E277AE">
      <w:pPr>
        <w:jc w:val="center"/>
        <w:rPr>
          <w:sz w:val="28"/>
          <w:szCs w:val="28"/>
        </w:rPr>
      </w:pPr>
    </w:p>
    <w:p w14:paraId="1859AFD6" w14:textId="77777777" w:rsidR="00B60964" w:rsidRPr="00873AD4" w:rsidRDefault="00B60964" w:rsidP="00F0759D">
      <w:pPr>
        <w:spacing w:after="200" w:line="276" w:lineRule="auto"/>
        <w:jc w:val="both"/>
        <w:rPr>
          <w:b/>
          <w:bCs/>
          <w:i/>
          <w:iCs/>
          <w:sz w:val="28"/>
          <w:szCs w:val="28"/>
        </w:rPr>
      </w:pPr>
      <w:bookmarkStart w:id="0" w:name="bookmark43"/>
      <w:r>
        <w:br w:type="page"/>
      </w:r>
      <w:bookmarkStart w:id="1" w:name="_Toc432521406"/>
      <w:bookmarkStart w:id="2" w:name="_Toc432521432"/>
      <w:bookmarkStart w:id="3" w:name="_Toc432521499"/>
      <w:bookmarkStart w:id="4" w:name="_Toc517100033"/>
      <w:bookmarkEnd w:id="0"/>
      <w:r w:rsidRPr="00D01643">
        <w:rPr>
          <w:b/>
          <w:bCs/>
          <w:i/>
          <w:iCs/>
          <w:sz w:val="28"/>
          <w:szCs w:val="28"/>
        </w:rPr>
        <w:lastRenderedPageBreak/>
        <w:t>7</w:t>
      </w:r>
      <w:r w:rsidRPr="00F0759D">
        <w:rPr>
          <w:sz w:val="28"/>
          <w:szCs w:val="28"/>
        </w:rPr>
        <w:t xml:space="preserve">. </w:t>
      </w:r>
      <w:r w:rsidRPr="00873AD4">
        <w:rPr>
          <w:b/>
          <w:bCs/>
          <w:i/>
          <w:iCs/>
          <w:sz w:val="28"/>
          <w:szCs w:val="28"/>
        </w:rPr>
        <w:t>Перечень основной и дополнительной учебной литературы, необходимой для освоения дисциплины</w:t>
      </w:r>
      <w:bookmarkEnd w:id="1"/>
      <w:bookmarkEnd w:id="2"/>
      <w:bookmarkEnd w:id="3"/>
      <w:bookmarkEnd w:id="4"/>
    </w:p>
    <w:p w14:paraId="43BB67CE" w14:textId="77777777" w:rsidR="00B60964" w:rsidRPr="00931E58" w:rsidRDefault="00B60964" w:rsidP="00F23110">
      <w:pPr>
        <w:jc w:val="both"/>
        <w:rPr>
          <w:b/>
          <w:bCs/>
          <w:sz w:val="32"/>
          <w:szCs w:val="32"/>
        </w:rPr>
      </w:pPr>
      <w:bookmarkStart w:id="5" w:name="_Toc432521407"/>
      <w:bookmarkStart w:id="6" w:name="_Toc432521433"/>
      <w:bookmarkStart w:id="7" w:name="_Toc432521500"/>
      <w:r w:rsidRPr="00931E58">
        <w:rPr>
          <w:b/>
          <w:bCs/>
          <w:sz w:val="32"/>
          <w:szCs w:val="32"/>
        </w:rPr>
        <w:t>а) основная:</w:t>
      </w:r>
    </w:p>
    <w:p w14:paraId="078A131F" w14:textId="77777777" w:rsidR="00B60964" w:rsidRPr="00A72B39" w:rsidRDefault="00B60964" w:rsidP="00D309FE">
      <w:pPr>
        <w:widowControl w:val="0"/>
        <w:overflowPunct w:val="0"/>
        <w:autoSpaceDE w:val="0"/>
        <w:autoSpaceDN w:val="0"/>
        <w:adjustRightInd w:val="0"/>
        <w:jc w:val="both"/>
        <w:rPr>
          <w:sz w:val="28"/>
          <w:szCs w:val="28"/>
          <w:shd w:val="clear" w:color="auto" w:fill="FFFFFF"/>
        </w:rPr>
      </w:pPr>
      <w:r>
        <w:rPr>
          <w:sz w:val="28"/>
          <w:szCs w:val="28"/>
        </w:rPr>
        <w:t>1</w:t>
      </w:r>
      <w:r w:rsidRPr="00A72B39">
        <w:rPr>
          <w:sz w:val="28"/>
          <w:szCs w:val="28"/>
        </w:rPr>
        <w:t xml:space="preserve">. </w:t>
      </w:r>
      <w:r>
        <w:rPr>
          <w:sz w:val="28"/>
          <w:szCs w:val="28"/>
          <w:shd w:val="clear" w:color="auto" w:fill="FFFFFF"/>
        </w:rPr>
        <w:t>Философия</w:t>
      </w:r>
      <w:r w:rsidRPr="00A72B39">
        <w:rPr>
          <w:sz w:val="28"/>
          <w:szCs w:val="28"/>
          <w:shd w:val="clear" w:color="auto" w:fill="FFFFFF"/>
        </w:rPr>
        <w:t xml:space="preserve">: учебник / под общ. ред. д-ра филос. наук Н.А. Ореховской. </w:t>
      </w:r>
      <w:r>
        <w:rPr>
          <w:sz w:val="28"/>
          <w:szCs w:val="28"/>
          <w:shd w:val="clear" w:color="auto" w:fill="FFFFFF"/>
        </w:rPr>
        <w:t>– М.</w:t>
      </w:r>
      <w:r w:rsidRPr="00A72B39">
        <w:rPr>
          <w:sz w:val="28"/>
          <w:szCs w:val="28"/>
          <w:shd w:val="clear" w:color="auto" w:fill="FFFFFF"/>
        </w:rPr>
        <w:t xml:space="preserve">: ИНФРА-М, 2022. </w:t>
      </w:r>
      <w:r>
        <w:rPr>
          <w:sz w:val="28"/>
          <w:szCs w:val="28"/>
          <w:shd w:val="clear" w:color="auto" w:fill="FFFFFF"/>
        </w:rPr>
        <w:t>–</w:t>
      </w:r>
      <w:r w:rsidRPr="00A72B39">
        <w:rPr>
          <w:sz w:val="28"/>
          <w:szCs w:val="28"/>
          <w:shd w:val="clear" w:color="auto" w:fill="FFFFFF"/>
        </w:rPr>
        <w:t xml:space="preserve"> 477 с. </w:t>
      </w:r>
      <w:r>
        <w:rPr>
          <w:sz w:val="28"/>
          <w:szCs w:val="28"/>
          <w:shd w:val="clear" w:color="auto" w:fill="FFFFFF"/>
        </w:rPr>
        <w:t>– Текст</w:t>
      </w:r>
      <w:r w:rsidRPr="00A72B39">
        <w:rPr>
          <w:sz w:val="28"/>
          <w:szCs w:val="28"/>
          <w:shd w:val="clear" w:color="auto" w:fill="FFFFFF"/>
        </w:rPr>
        <w:t xml:space="preserve">: электронный. </w:t>
      </w:r>
      <w:r>
        <w:rPr>
          <w:sz w:val="28"/>
          <w:szCs w:val="28"/>
          <w:shd w:val="clear" w:color="auto" w:fill="FFFFFF"/>
        </w:rPr>
        <w:t>–</w:t>
      </w:r>
      <w:r w:rsidRPr="00A72B39">
        <w:rPr>
          <w:sz w:val="28"/>
          <w:szCs w:val="28"/>
          <w:shd w:val="clear" w:color="auto" w:fill="FFFFFF"/>
        </w:rPr>
        <w:t xml:space="preserve"> URL: https://znanium.com/catalog/document?id=388944</w:t>
      </w:r>
    </w:p>
    <w:p w14:paraId="570C3219" w14:textId="77777777" w:rsidR="00B60964" w:rsidRPr="00A72B39" w:rsidRDefault="00B60964" w:rsidP="00692770">
      <w:pPr>
        <w:widowControl w:val="0"/>
        <w:overflowPunct w:val="0"/>
        <w:autoSpaceDE w:val="0"/>
        <w:autoSpaceDN w:val="0"/>
        <w:adjustRightInd w:val="0"/>
        <w:jc w:val="both"/>
        <w:rPr>
          <w:sz w:val="28"/>
          <w:szCs w:val="28"/>
        </w:rPr>
      </w:pPr>
      <w:r>
        <w:rPr>
          <w:sz w:val="28"/>
          <w:szCs w:val="28"/>
          <w:shd w:val="clear" w:color="auto" w:fill="FFFFFF"/>
        </w:rPr>
        <w:t>2. Философия</w:t>
      </w:r>
      <w:r w:rsidRPr="00A72B39">
        <w:rPr>
          <w:sz w:val="28"/>
          <w:szCs w:val="28"/>
          <w:shd w:val="clear" w:color="auto" w:fill="FFFFFF"/>
        </w:rPr>
        <w:t xml:space="preserve">: учебник / под ред. проф. А.Н. Чумакова. </w:t>
      </w:r>
      <w:r>
        <w:rPr>
          <w:sz w:val="28"/>
          <w:szCs w:val="28"/>
          <w:shd w:val="clear" w:color="auto" w:fill="FFFFFF"/>
        </w:rPr>
        <w:t>–</w:t>
      </w:r>
      <w:r w:rsidRPr="00A72B39">
        <w:rPr>
          <w:sz w:val="28"/>
          <w:szCs w:val="28"/>
          <w:shd w:val="clear" w:color="auto" w:fill="FFFFFF"/>
        </w:rPr>
        <w:t xml:space="preserve"> 2-е изд., </w:t>
      </w:r>
      <w:proofErr w:type="spellStart"/>
      <w:r w:rsidRPr="00A72B39">
        <w:rPr>
          <w:sz w:val="28"/>
          <w:szCs w:val="28"/>
          <w:shd w:val="clear" w:color="auto" w:fill="FFFFFF"/>
        </w:rPr>
        <w:t>перераб</w:t>
      </w:r>
      <w:proofErr w:type="spellEnd"/>
      <w:r w:rsidRPr="00A72B39">
        <w:rPr>
          <w:sz w:val="28"/>
          <w:szCs w:val="28"/>
          <w:shd w:val="clear" w:color="auto" w:fill="FFFFFF"/>
        </w:rPr>
        <w:t xml:space="preserve">. и доп. </w:t>
      </w:r>
      <w:r>
        <w:rPr>
          <w:sz w:val="28"/>
          <w:szCs w:val="28"/>
          <w:shd w:val="clear" w:color="auto" w:fill="FFFFFF"/>
        </w:rPr>
        <w:t>– М.: Вузовский учебник</w:t>
      </w:r>
      <w:r w:rsidRPr="00A72B39">
        <w:rPr>
          <w:sz w:val="28"/>
          <w:szCs w:val="28"/>
          <w:shd w:val="clear" w:color="auto" w:fill="FFFFFF"/>
        </w:rPr>
        <w:t xml:space="preserve">: ИНФРА-М, 2020. </w:t>
      </w:r>
      <w:r>
        <w:rPr>
          <w:sz w:val="28"/>
          <w:szCs w:val="28"/>
          <w:shd w:val="clear" w:color="auto" w:fill="FFFFFF"/>
        </w:rPr>
        <w:t>–</w:t>
      </w:r>
      <w:r w:rsidRPr="00A72B39">
        <w:rPr>
          <w:sz w:val="28"/>
          <w:szCs w:val="28"/>
          <w:shd w:val="clear" w:color="auto" w:fill="FFFFFF"/>
        </w:rPr>
        <w:t xml:space="preserve"> 459 с. </w:t>
      </w:r>
      <w:r>
        <w:rPr>
          <w:sz w:val="28"/>
          <w:szCs w:val="28"/>
          <w:shd w:val="clear" w:color="auto" w:fill="FFFFFF"/>
        </w:rPr>
        <w:t>–</w:t>
      </w:r>
      <w:r w:rsidRPr="00A72B39">
        <w:rPr>
          <w:sz w:val="28"/>
          <w:szCs w:val="28"/>
          <w:shd w:val="clear" w:color="auto" w:fill="FFFFFF"/>
        </w:rPr>
        <w:t xml:space="preserve"> </w:t>
      </w:r>
      <w:r>
        <w:rPr>
          <w:sz w:val="28"/>
          <w:szCs w:val="28"/>
          <w:shd w:val="clear" w:color="auto" w:fill="FFFFFF"/>
        </w:rPr>
        <w:t xml:space="preserve"> Текст</w:t>
      </w:r>
      <w:r w:rsidRPr="00A72B39">
        <w:rPr>
          <w:sz w:val="28"/>
          <w:szCs w:val="28"/>
          <w:shd w:val="clear" w:color="auto" w:fill="FFFFFF"/>
        </w:rPr>
        <w:t xml:space="preserve">: электронный. </w:t>
      </w:r>
      <w:r>
        <w:rPr>
          <w:sz w:val="28"/>
          <w:szCs w:val="28"/>
          <w:shd w:val="clear" w:color="auto" w:fill="FFFFFF"/>
        </w:rPr>
        <w:t>–</w:t>
      </w:r>
      <w:r w:rsidRPr="00A72B39">
        <w:rPr>
          <w:sz w:val="28"/>
          <w:szCs w:val="28"/>
          <w:shd w:val="clear" w:color="auto" w:fill="FFFFFF"/>
        </w:rPr>
        <w:t xml:space="preserve"> URL: https://znanium.com/catalog/document?id=350835</w:t>
      </w:r>
    </w:p>
    <w:p w14:paraId="09EADEDF" w14:textId="77777777" w:rsidR="00B60964" w:rsidRPr="00A72B39" w:rsidRDefault="00B60964" w:rsidP="00590CA3">
      <w:pPr>
        <w:widowControl w:val="0"/>
        <w:overflowPunct w:val="0"/>
        <w:autoSpaceDE w:val="0"/>
        <w:autoSpaceDN w:val="0"/>
        <w:adjustRightInd w:val="0"/>
        <w:jc w:val="both"/>
        <w:rPr>
          <w:b/>
          <w:bCs/>
          <w:sz w:val="28"/>
          <w:szCs w:val="28"/>
        </w:rPr>
      </w:pPr>
      <w:r w:rsidRPr="00A72B39">
        <w:rPr>
          <w:b/>
          <w:bCs/>
          <w:sz w:val="28"/>
          <w:szCs w:val="28"/>
        </w:rPr>
        <w:t>б) дополнительная:</w:t>
      </w:r>
    </w:p>
    <w:p w14:paraId="1274D92C" w14:textId="77777777" w:rsidR="00B60964" w:rsidRPr="00A72B39" w:rsidRDefault="00B60964" w:rsidP="00D309FE">
      <w:pPr>
        <w:widowControl w:val="0"/>
        <w:numPr>
          <w:ilvl w:val="0"/>
          <w:numId w:val="21"/>
        </w:numPr>
        <w:tabs>
          <w:tab w:val="clear" w:pos="720"/>
          <w:tab w:val="num" w:pos="0"/>
        </w:tabs>
        <w:overflowPunct w:val="0"/>
        <w:autoSpaceDE w:val="0"/>
        <w:autoSpaceDN w:val="0"/>
        <w:adjustRightInd w:val="0"/>
        <w:ind w:left="0" w:firstLine="0"/>
        <w:jc w:val="both"/>
        <w:rPr>
          <w:sz w:val="28"/>
          <w:szCs w:val="28"/>
        </w:rPr>
      </w:pPr>
      <w:bookmarkStart w:id="8" w:name="_Toc517100034"/>
      <w:r w:rsidRPr="00A72B39">
        <w:rPr>
          <w:sz w:val="28"/>
          <w:szCs w:val="28"/>
          <w:shd w:val="clear" w:color="auto" w:fill="FFFFFF"/>
        </w:rPr>
        <w:t>Горелов А.А.</w:t>
      </w:r>
      <w:r>
        <w:rPr>
          <w:sz w:val="28"/>
          <w:szCs w:val="28"/>
          <w:shd w:val="clear" w:color="auto" w:fill="FFFFFF"/>
        </w:rPr>
        <w:t> Философия</w:t>
      </w:r>
      <w:r w:rsidRPr="00A72B39">
        <w:rPr>
          <w:sz w:val="28"/>
          <w:szCs w:val="28"/>
          <w:shd w:val="clear" w:color="auto" w:fill="FFFFFF"/>
        </w:rPr>
        <w:t xml:space="preserve">: учебное пособие / Горелов А.А. </w:t>
      </w:r>
      <w:r>
        <w:rPr>
          <w:sz w:val="28"/>
          <w:szCs w:val="28"/>
          <w:shd w:val="clear" w:color="auto" w:fill="FFFFFF"/>
        </w:rPr>
        <w:t>– М.</w:t>
      </w:r>
      <w:r w:rsidRPr="00A72B39">
        <w:rPr>
          <w:sz w:val="28"/>
          <w:szCs w:val="28"/>
          <w:shd w:val="clear" w:color="auto" w:fill="FFFFFF"/>
        </w:rPr>
        <w:t xml:space="preserve">: </w:t>
      </w:r>
      <w:proofErr w:type="spellStart"/>
      <w:r w:rsidRPr="00A72B39">
        <w:rPr>
          <w:sz w:val="28"/>
          <w:szCs w:val="28"/>
          <w:shd w:val="clear" w:color="auto" w:fill="FFFFFF"/>
        </w:rPr>
        <w:t>КноРус</w:t>
      </w:r>
      <w:proofErr w:type="spellEnd"/>
      <w:r w:rsidRPr="00A72B39">
        <w:rPr>
          <w:sz w:val="28"/>
          <w:szCs w:val="28"/>
          <w:shd w:val="clear" w:color="auto" w:fill="FFFFFF"/>
        </w:rPr>
        <w:t xml:space="preserve">, 2022. </w:t>
      </w:r>
      <w:r>
        <w:rPr>
          <w:sz w:val="28"/>
          <w:szCs w:val="28"/>
          <w:shd w:val="clear" w:color="auto" w:fill="FFFFFF"/>
        </w:rPr>
        <w:t>–</w:t>
      </w:r>
      <w:r w:rsidRPr="00A72B39">
        <w:rPr>
          <w:sz w:val="28"/>
          <w:szCs w:val="28"/>
          <w:shd w:val="clear" w:color="auto" w:fill="FFFFFF"/>
        </w:rPr>
        <w:t xml:space="preserve"> 320 с. </w:t>
      </w:r>
      <w:r>
        <w:rPr>
          <w:sz w:val="28"/>
          <w:szCs w:val="28"/>
          <w:shd w:val="clear" w:color="auto" w:fill="FFFFFF"/>
        </w:rPr>
        <w:t xml:space="preserve">– </w:t>
      </w:r>
      <w:r w:rsidRPr="00A72B39">
        <w:rPr>
          <w:sz w:val="28"/>
          <w:szCs w:val="28"/>
          <w:shd w:val="clear" w:color="auto" w:fill="FFFFFF"/>
        </w:rPr>
        <w:t>URL: https://book.ru/book/941768</w:t>
      </w:r>
    </w:p>
    <w:p w14:paraId="27BC1D64" w14:textId="77777777" w:rsidR="00B60964" w:rsidRPr="00A72B39" w:rsidRDefault="00B60964" w:rsidP="00A72B39">
      <w:pPr>
        <w:widowControl w:val="0"/>
        <w:numPr>
          <w:ilvl w:val="0"/>
          <w:numId w:val="21"/>
        </w:numPr>
        <w:tabs>
          <w:tab w:val="clear" w:pos="720"/>
          <w:tab w:val="num" w:pos="0"/>
        </w:tabs>
        <w:overflowPunct w:val="0"/>
        <w:autoSpaceDE w:val="0"/>
        <w:autoSpaceDN w:val="0"/>
        <w:adjustRightInd w:val="0"/>
        <w:ind w:left="0" w:firstLine="0"/>
        <w:jc w:val="both"/>
        <w:rPr>
          <w:sz w:val="28"/>
          <w:szCs w:val="28"/>
        </w:rPr>
      </w:pPr>
      <w:r w:rsidRPr="00A72B39">
        <w:rPr>
          <w:sz w:val="28"/>
          <w:szCs w:val="28"/>
          <w:shd w:val="clear" w:color="auto" w:fill="FFFFFF"/>
        </w:rPr>
        <w:t>Колесников А.С.</w:t>
      </w:r>
      <w:r>
        <w:rPr>
          <w:sz w:val="28"/>
          <w:szCs w:val="28"/>
          <w:shd w:val="clear" w:color="auto" w:fill="FFFFFF"/>
        </w:rPr>
        <w:t> Философия</w:t>
      </w:r>
      <w:r w:rsidRPr="00A72B39">
        <w:rPr>
          <w:sz w:val="28"/>
          <w:szCs w:val="28"/>
          <w:shd w:val="clear" w:color="auto" w:fill="FFFFFF"/>
        </w:rPr>
        <w:t>: учебник / Колесн</w:t>
      </w:r>
      <w:r>
        <w:rPr>
          <w:sz w:val="28"/>
          <w:szCs w:val="28"/>
          <w:shd w:val="clear" w:color="auto" w:fill="FFFFFF"/>
        </w:rPr>
        <w:t>иков А.С., Марков Б.В. – М.</w:t>
      </w:r>
      <w:r w:rsidRPr="00A72B39">
        <w:rPr>
          <w:sz w:val="28"/>
          <w:szCs w:val="28"/>
          <w:shd w:val="clear" w:color="auto" w:fill="FFFFFF"/>
        </w:rPr>
        <w:t xml:space="preserve">: </w:t>
      </w:r>
      <w:proofErr w:type="spellStart"/>
      <w:r w:rsidRPr="00A72B39">
        <w:rPr>
          <w:sz w:val="28"/>
          <w:szCs w:val="28"/>
          <w:shd w:val="clear" w:color="auto" w:fill="FFFFFF"/>
        </w:rPr>
        <w:t>КноРус</w:t>
      </w:r>
      <w:proofErr w:type="spellEnd"/>
      <w:r w:rsidRPr="00A72B39">
        <w:rPr>
          <w:sz w:val="28"/>
          <w:szCs w:val="28"/>
          <w:shd w:val="clear" w:color="auto" w:fill="FFFFFF"/>
        </w:rPr>
        <w:t xml:space="preserve">, 2021. </w:t>
      </w:r>
      <w:r>
        <w:rPr>
          <w:sz w:val="28"/>
          <w:szCs w:val="28"/>
          <w:shd w:val="clear" w:color="auto" w:fill="FFFFFF"/>
        </w:rPr>
        <w:t>–</w:t>
      </w:r>
      <w:r w:rsidRPr="00A72B39">
        <w:rPr>
          <w:sz w:val="28"/>
          <w:szCs w:val="28"/>
          <w:shd w:val="clear" w:color="auto" w:fill="FFFFFF"/>
        </w:rPr>
        <w:t xml:space="preserve"> 403 с.</w:t>
      </w:r>
      <w:r>
        <w:rPr>
          <w:sz w:val="28"/>
          <w:szCs w:val="28"/>
          <w:shd w:val="clear" w:color="auto" w:fill="FFFFFF"/>
        </w:rPr>
        <w:t xml:space="preserve"> –</w:t>
      </w:r>
      <w:r w:rsidRPr="00A72B39">
        <w:rPr>
          <w:sz w:val="28"/>
          <w:szCs w:val="28"/>
          <w:shd w:val="clear" w:color="auto" w:fill="FFFFFF"/>
        </w:rPr>
        <w:t xml:space="preserve"> URL: https://book.ru/book/936681</w:t>
      </w:r>
    </w:p>
    <w:p w14:paraId="76C045D7" w14:textId="77777777" w:rsidR="00B60964" w:rsidRPr="00803CFB" w:rsidRDefault="00B60964" w:rsidP="0026774E">
      <w:pPr>
        <w:widowControl w:val="0"/>
        <w:overflowPunct w:val="0"/>
        <w:autoSpaceDE w:val="0"/>
        <w:autoSpaceDN w:val="0"/>
        <w:adjustRightInd w:val="0"/>
        <w:jc w:val="both"/>
        <w:rPr>
          <w:sz w:val="28"/>
          <w:szCs w:val="28"/>
          <w:shd w:val="clear" w:color="auto" w:fill="FFFFFF"/>
        </w:rPr>
      </w:pPr>
    </w:p>
    <w:p w14:paraId="49443201" w14:textId="77777777" w:rsidR="00B60964" w:rsidRPr="008C047D" w:rsidRDefault="00B60964" w:rsidP="00B47488">
      <w:pPr>
        <w:pStyle w:val="1"/>
        <w:tabs>
          <w:tab w:val="clear" w:pos="365"/>
        </w:tabs>
        <w:spacing w:line="240" w:lineRule="auto"/>
        <w:ind w:left="0"/>
        <w:jc w:val="both"/>
      </w:pPr>
      <w:r>
        <w:t>8</w:t>
      </w:r>
      <w:r w:rsidRPr="008C047D">
        <w:t xml:space="preserve">. </w:t>
      </w:r>
      <w:bookmarkStart w:id="9" w:name="bookmark47"/>
      <w:bookmarkStart w:id="10" w:name="bookmark48"/>
      <w:r w:rsidRPr="008C047D">
        <w:t>Перечень ресурсов информационно-телекоммуникационной сети «Интернет»,</w:t>
      </w:r>
      <w:bookmarkEnd w:id="9"/>
      <w:bookmarkEnd w:id="10"/>
      <w:r w:rsidRPr="008C047D">
        <w:t xml:space="preserve"> необходимых для освоения дисциплины</w:t>
      </w:r>
      <w:bookmarkEnd w:id="5"/>
      <w:bookmarkEnd w:id="6"/>
      <w:bookmarkEnd w:id="7"/>
      <w:bookmarkEnd w:id="8"/>
    </w:p>
    <w:p w14:paraId="583F3597" w14:textId="77777777" w:rsidR="00B60964" w:rsidRDefault="00B60964" w:rsidP="006772F8">
      <w:pPr>
        <w:jc w:val="both"/>
        <w:rPr>
          <w:snapToGrid w:val="0"/>
          <w:sz w:val="28"/>
          <w:szCs w:val="28"/>
        </w:rPr>
      </w:pPr>
      <w:bookmarkStart w:id="11" w:name="_Toc432521408"/>
      <w:bookmarkStart w:id="12" w:name="_Toc432521434"/>
      <w:bookmarkStart w:id="13" w:name="_Toc432521501"/>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0BF7CAE9" w14:textId="77777777" w:rsidR="00B60964" w:rsidRPr="005466A1" w:rsidRDefault="00B60964" w:rsidP="006772F8">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3C2FF315" w14:textId="77777777" w:rsidR="00B60964" w:rsidRPr="005466A1" w:rsidRDefault="00B60964" w:rsidP="00D309FE">
      <w:pPr>
        <w:jc w:val="both"/>
        <w:rPr>
          <w:sz w:val="28"/>
          <w:szCs w:val="28"/>
        </w:rPr>
      </w:pPr>
      <w:r w:rsidRPr="00D94753">
        <w:rPr>
          <w:snapToGrid w:val="0"/>
          <w:sz w:val="28"/>
          <w:szCs w:val="28"/>
        </w:rPr>
        <w:t>3.</w:t>
      </w:r>
      <w:r>
        <w:rPr>
          <w:snapToGrid w:val="0"/>
        </w:rPr>
        <w:t xml:space="preserve"> </w:t>
      </w:r>
      <w:r w:rsidRPr="001742FC">
        <w:t xml:space="preserve"> </w:t>
      </w:r>
      <w:r w:rsidRPr="005466A1">
        <w:rPr>
          <w:sz w:val="28"/>
          <w:szCs w:val="28"/>
        </w:rPr>
        <w:t>Библиотека сайта philosophy.ru.</w:t>
      </w:r>
      <w:r w:rsidRPr="005466A1">
        <w:rPr>
          <w:snapToGrid w:val="0"/>
          <w:sz w:val="28"/>
          <w:szCs w:val="28"/>
        </w:rPr>
        <w:t xml:space="preserve"> – URL: </w:t>
      </w:r>
      <w:hyperlink r:id="rId7" w:history="1">
        <w:r w:rsidRPr="005466A1">
          <w:rPr>
            <w:rStyle w:val="a4"/>
            <w:color w:val="auto"/>
            <w:sz w:val="28"/>
            <w:szCs w:val="28"/>
            <w:u w:val="none"/>
          </w:rPr>
          <w:t>http://www.philosophy.ru</w:t>
        </w:r>
      </w:hyperlink>
      <w:r>
        <w:rPr>
          <w:sz w:val="28"/>
          <w:szCs w:val="28"/>
        </w:rPr>
        <w:t xml:space="preserve"> </w:t>
      </w:r>
      <w:r w:rsidRPr="005466A1">
        <w:rPr>
          <w:snapToGrid w:val="0"/>
          <w:sz w:val="28"/>
          <w:szCs w:val="28"/>
        </w:rPr>
        <w:t>(доступ свободный).</w:t>
      </w:r>
    </w:p>
    <w:p w14:paraId="168D4D70" w14:textId="77777777" w:rsidR="00B60964" w:rsidRPr="005466A1" w:rsidRDefault="00B60964" w:rsidP="00D309FE">
      <w:pPr>
        <w:jc w:val="both"/>
        <w:rPr>
          <w:sz w:val="28"/>
          <w:szCs w:val="28"/>
        </w:rPr>
      </w:pPr>
      <w:r>
        <w:rPr>
          <w:sz w:val="28"/>
          <w:szCs w:val="28"/>
        </w:rPr>
        <w:t>4</w:t>
      </w:r>
      <w:r w:rsidRPr="005466A1">
        <w:rPr>
          <w:sz w:val="28"/>
          <w:szCs w:val="28"/>
        </w:rPr>
        <w:t xml:space="preserve">. Новая философская энциклопедия. </w:t>
      </w:r>
      <w:r w:rsidRPr="005466A1">
        <w:rPr>
          <w:snapToGrid w:val="0"/>
          <w:sz w:val="28"/>
          <w:szCs w:val="28"/>
        </w:rPr>
        <w:t xml:space="preserve">– URL: </w:t>
      </w:r>
      <w:hyperlink r:id="rId8" w:history="1">
        <w:r w:rsidRPr="005466A1">
          <w:rPr>
            <w:rStyle w:val="a4"/>
            <w:color w:val="auto"/>
            <w:sz w:val="28"/>
            <w:szCs w:val="28"/>
            <w:u w:val="none"/>
          </w:rPr>
          <w:t>http://iph.ras.ru/enc.htm</w:t>
        </w:r>
      </w:hyperlink>
      <w:r>
        <w:rPr>
          <w:sz w:val="28"/>
          <w:szCs w:val="28"/>
        </w:rPr>
        <w:t xml:space="preserve"> </w:t>
      </w:r>
      <w:r w:rsidRPr="005466A1">
        <w:rPr>
          <w:snapToGrid w:val="0"/>
          <w:sz w:val="28"/>
          <w:szCs w:val="28"/>
        </w:rPr>
        <w:t>(доступ свободный).</w:t>
      </w:r>
    </w:p>
    <w:p w14:paraId="45E08F3D" w14:textId="77777777" w:rsidR="00B60964" w:rsidRPr="008C047D" w:rsidRDefault="00B60964" w:rsidP="00D309FE">
      <w:pPr>
        <w:jc w:val="both"/>
        <w:rPr>
          <w:sz w:val="28"/>
          <w:szCs w:val="28"/>
        </w:rPr>
      </w:pPr>
    </w:p>
    <w:p w14:paraId="52E3F0EC" w14:textId="77777777" w:rsidR="00B60964" w:rsidRDefault="00B60964" w:rsidP="00B47488">
      <w:pPr>
        <w:pStyle w:val="1"/>
        <w:keepNext/>
        <w:widowControl/>
        <w:tabs>
          <w:tab w:val="clear" w:pos="365"/>
          <w:tab w:val="left" w:pos="540"/>
        </w:tabs>
        <w:spacing w:line="240" w:lineRule="auto"/>
        <w:ind w:left="0"/>
        <w:jc w:val="both"/>
        <w:rPr>
          <w:rFonts w:eastAsia="MS Mincho"/>
          <w:kern w:val="32"/>
          <w:u w:color="000000"/>
          <w:lang w:eastAsia="ja-JP"/>
        </w:rPr>
      </w:pPr>
      <w:bookmarkStart w:id="14" w:name="_Toc417405611"/>
      <w:bookmarkStart w:id="15" w:name="_Toc423525074"/>
      <w:bookmarkStart w:id="16" w:name="_Toc423525437"/>
      <w:bookmarkStart w:id="17" w:name="_Toc517078019"/>
      <w:bookmarkEnd w:id="11"/>
      <w:bookmarkEnd w:id="12"/>
      <w:bookmarkEnd w:id="13"/>
      <w:r>
        <w:rPr>
          <w:rFonts w:eastAsia="MS Mincho"/>
          <w:kern w:val="32"/>
          <w:u w:color="000000"/>
          <w:lang w:eastAsia="ja-JP"/>
        </w:rPr>
        <w:t xml:space="preserve">9. </w:t>
      </w:r>
      <w:r w:rsidRPr="004B6C04">
        <w:rPr>
          <w:rFonts w:eastAsia="MS Mincho"/>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4"/>
      <w:bookmarkEnd w:id="15"/>
      <w:bookmarkEnd w:id="16"/>
      <w:bookmarkEnd w:id="17"/>
      <w:r w:rsidRPr="004B6C04">
        <w:rPr>
          <w:rFonts w:eastAsia="MS Mincho"/>
          <w:kern w:val="32"/>
          <w:u w:color="000000"/>
          <w:lang w:eastAsia="ja-JP"/>
        </w:rPr>
        <w:t xml:space="preserve"> </w:t>
      </w:r>
    </w:p>
    <w:p w14:paraId="0D9E7ECE" w14:textId="77777777" w:rsidR="00B60964" w:rsidRPr="00CD4BC0" w:rsidRDefault="00B60964" w:rsidP="00B47488">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4735BFC" w14:textId="77777777" w:rsidR="00B60964" w:rsidRPr="00CD4BC0" w:rsidRDefault="00B60964" w:rsidP="00B47488">
      <w:pPr>
        <w:ind w:firstLine="540"/>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289CA066" w14:textId="77777777" w:rsidR="00B60964" w:rsidRPr="00CD4BC0" w:rsidRDefault="00B60964" w:rsidP="00B47488">
      <w:pPr>
        <w:ind w:firstLine="540"/>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1BC23855" w14:textId="77777777" w:rsidR="00B60964" w:rsidRPr="00CD4BC0" w:rsidRDefault="00B60964" w:rsidP="00B47488">
      <w:pPr>
        <w:ind w:firstLine="540"/>
        <w:jc w:val="both"/>
        <w:rPr>
          <w:snapToGrid w:val="0"/>
          <w:sz w:val="28"/>
          <w:szCs w:val="28"/>
        </w:rPr>
      </w:pPr>
      <w:r w:rsidRPr="00CD4BC0">
        <w:rPr>
          <w:snapToGrid w:val="0"/>
          <w:sz w:val="28"/>
          <w:szCs w:val="28"/>
        </w:rPr>
        <w:t>- оснащенных демонстрационным оборудованием;</w:t>
      </w:r>
    </w:p>
    <w:p w14:paraId="04F7CF1A" w14:textId="77777777" w:rsidR="00B60964" w:rsidRPr="00CD4BC0" w:rsidRDefault="00B60964" w:rsidP="00B47488">
      <w:pPr>
        <w:ind w:firstLine="540"/>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31D0D118" w14:textId="77777777" w:rsidR="00B60964" w:rsidRPr="00CD4BC0" w:rsidRDefault="00B60964" w:rsidP="00B47488">
      <w:pPr>
        <w:ind w:firstLine="540"/>
        <w:jc w:val="both"/>
        <w:rPr>
          <w:snapToGrid w:val="0"/>
          <w:sz w:val="28"/>
          <w:szCs w:val="28"/>
        </w:rPr>
      </w:pPr>
      <w:r w:rsidRPr="00CD4BC0">
        <w:rPr>
          <w:snapToGrid w:val="0"/>
          <w:sz w:val="28"/>
          <w:szCs w:val="28"/>
        </w:rPr>
        <w:lastRenderedPageBreak/>
        <w:t>- обеспечивающих доступ в электронную информационно- образовательную среду университета.</w:t>
      </w:r>
    </w:p>
    <w:p w14:paraId="32F2457C" w14:textId="77777777" w:rsidR="00B60964" w:rsidRDefault="00B60964" w:rsidP="00B47488">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13606FA1" w14:textId="77777777" w:rsidR="00B60964" w:rsidRPr="00CD4BC0" w:rsidRDefault="00B60964" w:rsidP="00B47488">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75A73533" w14:textId="77777777" w:rsidR="00B60964" w:rsidRDefault="00B60964" w:rsidP="00B47488">
      <w:pPr>
        <w:ind w:firstLine="540"/>
        <w:rPr>
          <w:sz w:val="28"/>
          <w:szCs w:val="28"/>
        </w:rPr>
      </w:pPr>
    </w:p>
    <w:p w14:paraId="2AB0CAD5" w14:textId="77777777" w:rsidR="00B60964" w:rsidRPr="009C620E" w:rsidRDefault="00B60964" w:rsidP="009C620E">
      <w:pPr>
        <w:ind w:firstLine="720"/>
        <w:rPr>
          <w:sz w:val="28"/>
          <w:szCs w:val="28"/>
        </w:rPr>
      </w:pPr>
    </w:p>
    <w:sectPr w:rsidR="00B60964" w:rsidRPr="009C620E" w:rsidSect="0012377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71DC4" w14:textId="77777777" w:rsidR="00586644" w:rsidRDefault="00586644" w:rsidP="00AF2A31">
      <w:r>
        <w:separator/>
      </w:r>
    </w:p>
  </w:endnote>
  <w:endnote w:type="continuationSeparator" w:id="0">
    <w:p w14:paraId="685BF9E3" w14:textId="77777777" w:rsidR="00586644" w:rsidRDefault="00586644"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F1A98" w14:textId="77777777" w:rsidR="00B60964" w:rsidRDefault="0007789E">
    <w:pPr>
      <w:pStyle w:val="aa"/>
      <w:jc w:val="center"/>
    </w:pPr>
    <w:r>
      <w:fldChar w:fldCharType="begin"/>
    </w:r>
    <w:r>
      <w:instrText>PAGE   \* MERGEFORMAT</w:instrText>
    </w:r>
    <w:r>
      <w:fldChar w:fldCharType="separate"/>
    </w:r>
    <w:r w:rsidR="00B60964">
      <w:rPr>
        <w:noProof/>
      </w:rPr>
      <w:t>1</w:t>
    </w:r>
    <w:r>
      <w:rPr>
        <w:noProof/>
      </w:rPr>
      <w:fldChar w:fldCharType="end"/>
    </w:r>
  </w:p>
  <w:p w14:paraId="6AEBEB91" w14:textId="77777777" w:rsidR="00B60964" w:rsidRDefault="00B6096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13247" w14:textId="77777777" w:rsidR="00586644" w:rsidRDefault="00586644" w:rsidP="00AF2A31">
      <w:r>
        <w:separator/>
      </w:r>
    </w:p>
  </w:footnote>
  <w:footnote w:type="continuationSeparator" w:id="0">
    <w:p w14:paraId="5AF677B7" w14:textId="77777777" w:rsidR="00586644" w:rsidRDefault="00586644"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244"/>
    <w:multiLevelType w:val="hybridMultilevel"/>
    <w:tmpl w:val="A51EFDB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05B13D6"/>
    <w:multiLevelType w:val="hybridMultilevel"/>
    <w:tmpl w:val="3B28B5E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1316723B"/>
    <w:multiLevelType w:val="hybridMultilevel"/>
    <w:tmpl w:val="89CA6C22"/>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87C0D0C"/>
    <w:multiLevelType w:val="hybridMultilevel"/>
    <w:tmpl w:val="DD00FAB0"/>
    <w:lvl w:ilvl="0" w:tplc="30B62ED8">
      <w:start w:val="1"/>
      <w:numFmt w:val="decimal"/>
      <w:lvlText w:val="%1)"/>
      <w:lvlJc w:val="left"/>
      <w:pPr>
        <w:tabs>
          <w:tab w:val="num" w:pos="720"/>
        </w:tabs>
        <w:ind w:left="720" w:hanging="360"/>
      </w:pPr>
      <w:rPr>
        <w:rFonts w:hint="default"/>
      </w:rPr>
    </w:lvl>
    <w:lvl w:ilvl="1" w:tplc="E6FE59A6">
      <w:start w:val="9"/>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9E93E22"/>
    <w:multiLevelType w:val="hybridMultilevel"/>
    <w:tmpl w:val="DE86360E"/>
    <w:lvl w:ilvl="0" w:tplc="51E4230C">
      <w:start w:val="1"/>
      <w:numFmt w:val="decimal"/>
      <w:lvlText w:val="%1."/>
      <w:lvlJc w:val="left"/>
      <w:pPr>
        <w:tabs>
          <w:tab w:val="num" w:pos="540"/>
        </w:tabs>
        <w:ind w:left="540" w:hanging="360"/>
      </w:pPr>
      <w:rPr>
        <w:rFonts w:hint="default"/>
        <w:b w:val="0"/>
        <w:b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15:restartNumberingAfterBreak="0">
    <w:nsid w:val="1A7A6971"/>
    <w:multiLevelType w:val="hybridMultilevel"/>
    <w:tmpl w:val="E094382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2B4C3E30"/>
    <w:multiLevelType w:val="hybridMultilevel"/>
    <w:tmpl w:val="EB629E2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354D06F0"/>
    <w:multiLevelType w:val="hybridMultilevel"/>
    <w:tmpl w:val="399C937E"/>
    <w:lvl w:ilvl="0" w:tplc="7428BE90">
      <w:start w:val="1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36425271"/>
    <w:multiLevelType w:val="hybridMultilevel"/>
    <w:tmpl w:val="3610582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9B505E7"/>
    <w:multiLevelType w:val="hybridMultilevel"/>
    <w:tmpl w:val="D3B8E31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EB44273"/>
    <w:multiLevelType w:val="hybridMultilevel"/>
    <w:tmpl w:val="FD16EA96"/>
    <w:lvl w:ilvl="0" w:tplc="1EF88186">
      <w:start w:val="1"/>
      <w:numFmt w:val="decimal"/>
      <w:lvlText w:val="%1."/>
      <w:lvlJc w:val="left"/>
      <w:pPr>
        <w:tabs>
          <w:tab w:val="num" w:pos="720"/>
        </w:tabs>
        <w:ind w:left="720" w:hanging="360"/>
      </w:pPr>
      <w:rPr>
        <w:rFonts w:ascii="Times New Roman" w:hAnsi="Times New Roman" w:cs="Times New Roman"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81F0CDF"/>
    <w:multiLevelType w:val="hybridMultilevel"/>
    <w:tmpl w:val="CD943DF0"/>
    <w:lvl w:ilvl="0" w:tplc="BB7647F4">
      <w:start w:val="1"/>
      <w:numFmt w:val="decimal"/>
      <w:lvlText w:val="%1)"/>
      <w:lvlJc w:val="left"/>
      <w:pPr>
        <w:tabs>
          <w:tab w:val="num" w:pos="1545"/>
        </w:tabs>
        <w:ind w:left="1545" w:hanging="100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15:restartNumberingAfterBreak="0">
    <w:nsid w:val="4B4278CD"/>
    <w:multiLevelType w:val="hybridMultilevel"/>
    <w:tmpl w:val="312E221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F745B2C"/>
    <w:multiLevelType w:val="hybridMultilevel"/>
    <w:tmpl w:val="E8885A5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53FF2630"/>
    <w:multiLevelType w:val="hybridMultilevel"/>
    <w:tmpl w:val="932A43CE"/>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DC51E65"/>
    <w:multiLevelType w:val="hybridMultilevel"/>
    <w:tmpl w:val="84BA47F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5FFB59A2"/>
    <w:multiLevelType w:val="hybridMultilevel"/>
    <w:tmpl w:val="F26A5114"/>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3632BD3"/>
    <w:multiLevelType w:val="hybridMultilevel"/>
    <w:tmpl w:val="DA62956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693324B3"/>
    <w:multiLevelType w:val="hybridMultilevel"/>
    <w:tmpl w:val="D6B22D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0"/>
  </w:num>
  <w:num w:numId="2">
    <w:abstractNumId w:val="4"/>
  </w:num>
  <w:num w:numId="3">
    <w:abstractNumId w:val="16"/>
  </w:num>
  <w:num w:numId="4">
    <w:abstractNumId w:val="14"/>
  </w:num>
  <w:num w:numId="5">
    <w:abstractNumId w:val="3"/>
  </w:num>
  <w:num w:numId="6">
    <w:abstractNumId w:val="2"/>
  </w:num>
  <w:num w:numId="7">
    <w:abstractNumId w:val="7"/>
  </w:num>
  <w:num w:numId="8">
    <w:abstractNumId w:val="11"/>
  </w:num>
  <w:num w:numId="9">
    <w:abstractNumId w:val="20"/>
  </w:num>
  <w:num w:numId="10">
    <w:abstractNumId w:val="9"/>
  </w:num>
  <w:num w:numId="11">
    <w:abstractNumId w:val="8"/>
  </w:num>
  <w:num w:numId="12">
    <w:abstractNumId w:val="13"/>
  </w:num>
  <w:num w:numId="13">
    <w:abstractNumId w:val="17"/>
  </w:num>
  <w:num w:numId="14">
    <w:abstractNumId w:val="6"/>
  </w:num>
  <w:num w:numId="15">
    <w:abstractNumId w:val="5"/>
  </w:num>
  <w:num w:numId="16">
    <w:abstractNumId w:val="0"/>
  </w:num>
  <w:num w:numId="17">
    <w:abstractNumId w:val="1"/>
  </w:num>
  <w:num w:numId="18">
    <w:abstractNumId w:val="15"/>
  </w:num>
  <w:num w:numId="19">
    <w:abstractNumId w:val="12"/>
  </w:num>
  <w:num w:numId="20">
    <w:abstractNumId w:val="1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proofState w:spelling="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DB5"/>
    <w:rsid w:val="00005D19"/>
    <w:rsid w:val="00006410"/>
    <w:rsid w:val="00007658"/>
    <w:rsid w:val="000173A4"/>
    <w:rsid w:val="00017F25"/>
    <w:rsid w:val="0002167F"/>
    <w:rsid w:val="0003029E"/>
    <w:rsid w:val="00031C23"/>
    <w:rsid w:val="00047122"/>
    <w:rsid w:val="00053D4F"/>
    <w:rsid w:val="00055F50"/>
    <w:rsid w:val="00060F55"/>
    <w:rsid w:val="00063AF1"/>
    <w:rsid w:val="00066B34"/>
    <w:rsid w:val="00074948"/>
    <w:rsid w:val="00077443"/>
    <w:rsid w:val="0007789E"/>
    <w:rsid w:val="000809F4"/>
    <w:rsid w:val="00083317"/>
    <w:rsid w:val="00083759"/>
    <w:rsid w:val="00086102"/>
    <w:rsid w:val="000908DB"/>
    <w:rsid w:val="00091391"/>
    <w:rsid w:val="00091ABF"/>
    <w:rsid w:val="00092B67"/>
    <w:rsid w:val="00093003"/>
    <w:rsid w:val="000A7676"/>
    <w:rsid w:val="000B09B4"/>
    <w:rsid w:val="000B5C17"/>
    <w:rsid w:val="000B5FC0"/>
    <w:rsid w:val="000C73D1"/>
    <w:rsid w:val="000D0140"/>
    <w:rsid w:val="000E08C1"/>
    <w:rsid w:val="000E7C5E"/>
    <w:rsid w:val="000F1E83"/>
    <w:rsid w:val="000F30E8"/>
    <w:rsid w:val="000F57C9"/>
    <w:rsid w:val="001002BA"/>
    <w:rsid w:val="00103F2D"/>
    <w:rsid w:val="001101CB"/>
    <w:rsid w:val="00110D95"/>
    <w:rsid w:val="00115537"/>
    <w:rsid w:val="00120142"/>
    <w:rsid w:val="00121986"/>
    <w:rsid w:val="0012325C"/>
    <w:rsid w:val="0012377D"/>
    <w:rsid w:val="0012491C"/>
    <w:rsid w:val="00124A40"/>
    <w:rsid w:val="00131D8E"/>
    <w:rsid w:val="0013384D"/>
    <w:rsid w:val="00143887"/>
    <w:rsid w:val="001447B4"/>
    <w:rsid w:val="00145731"/>
    <w:rsid w:val="00151DD1"/>
    <w:rsid w:val="00152131"/>
    <w:rsid w:val="001572E8"/>
    <w:rsid w:val="001624C9"/>
    <w:rsid w:val="00164A62"/>
    <w:rsid w:val="00164AEC"/>
    <w:rsid w:val="00165769"/>
    <w:rsid w:val="001660B1"/>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E5BDF"/>
    <w:rsid w:val="001E6646"/>
    <w:rsid w:val="001E7967"/>
    <w:rsid w:val="001F2F6E"/>
    <w:rsid w:val="00203A8F"/>
    <w:rsid w:val="00204904"/>
    <w:rsid w:val="00206862"/>
    <w:rsid w:val="002068E3"/>
    <w:rsid w:val="00215AB2"/>
    <w:rsid w:val="002161B3"/>
    <w:rsid w:val="002168DC"/>
    <w:rsid w:val="002203C2"/>
    <w:rsid w:val="0022672C"/>
    <w:rsid w:val="0023450C"/>
    <w:rsid w:val="00241558"/>
    <w:rsid w:val="00254C8E"/>
    <w:rsid w:val="0026025E"/>
    <w:rsid w:val="002624E2"/>
    <w:rsid w:val="00262836"/>
    <w:rsid w:val="0026774E"/>
    <w:rsid w:val="002704BF"/>
    <w:rsid w:val="00272EAF"/>
    <w:rsid w:val="002762B8"/>
    <w:rsid w:val="0028341A"/>
    <w:rsid w:val="0029395A"/>
    <w:rsid w:val="00294501"/>
    <w:rsid w:val="00294802"/>
    <w:rsid w:val="00296C49"/>
    <w:rsid w:val="002A1C63"/>
    <w:rsid w:val="002A4DB5"/>
    <w:rsid w:val="002A720A"/>
    <w:rsid w:val="002B3AE7"/>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251AD"/>
    <w:rsid w:val="003258D8"/>
    <w:rsid w:val="00340F60"/>
    <w:rsid w:val="00346152"/>
    <w:rsid w:val="00353414"/>
    <w:rsid w:val="0035620F"/>
    <w:rsid w:val="0036179B"/>
    <w:rsid w:val="00361D92"/>
    <w:rsid w:val="003637C1"/>
    <w:rsid w:val="003720C4"/>
    <w:rsid w:val="00376B30"/>
    <w:rsid w:val="00377E89"/>
    <w:rsid w:val="00380ED7"/>
    <w:rsid w:val="00381CEE"/>
    <w:rsid w:val="0038626C"/>
    <w:rsid w:val="003A0C45"/>
    <w:rsid w:val="003A3689"/>
    <w:rsid w:val="003A382D"/>
    <w:rsid w:val="003A617B"/>
    <w:rsid w:val="003B0D42"/>
    <w:rsid w:val="003B1218"/>
    <w:rsid w:val="003B12EC"/>
    <w:rsid w:val="003B4876"/>
    <w:rsid w:val="003B4F99"/>
    <w:rsid w:val="003C17F0"/>
    <w:rsid w:val="003C4550"/>
    <w:rsid w:val="003C727F"/>
    <w:rsid w:val="003D0C25"/>
    <w:rsid w:val="003D0D73"/>
    <w:rsid w:val="003E1037"/>
    <w:rsid w:val="003E1816"/>
    <w:rsid w:val="003E1C31"/>
    <w:rsid w:val="003E5B75"/>
    <w:rsid w:val="003E6CFD"/>
    <w:rsid w:val="003F6470"/>
    <w:rsid w:val="003F7A68"/>
    <w:rsid w:val="0040622A"/>
    <w:rsid w:val="00416F5A"/>
    <w:rsid w:val="004170A6"/>
    <w:rsid w:val="00423352"/>
    <w:rsid w:val="004241D7"/>
    <w:rsid w:val="00426BF8"/>
    <w:rsid w:val="00427D64"/>
    <w:rsid w:val="0044074D"/>
    <w:rsid w:val="00443C35"/>
    <w:rsid w:val="0044450C"/>
    <w:rsid w:val="00446082"/>
    <w:rsid w:val="0045216D"/>
    <w:rsid w:val="004522E0"/>
    <w:rsid w:val="00453513"/>
    <w:rsid w:val="0045527F"/>
    <w:rsid w:val="004570E9"/>
    <w:rsid w:val="00457964"/>
    <w:rsid w:val="004613E5"/>
    <w:rsid w:val="00462BB9"/>
    <w:rsid w:val="004723E3"/>
    <w:rsid w:val="0047315F"/>
    <w:rsid w:val="00473342"/>
    <w:rsid w:val="00475AB9"/>
    <w:rsid w:val="00475BC1"/>
    <w:rsid w:val="00482D42"/>
    <w:rsid w:val="00484374"/>
    <w:rsid w:val="00484BF2"/>
    <w:rsid w:val="0048744E"/>
    <w:rsid w:val="00487C78"/>
    <w:rsid w:val="00497C70"/>
    <w:rsid w:val="004A2E92"/>
    <w:rsid w:val="004B0285"/>
    <w:rsid w:val="004B3299"/>
    <w:rsid w:val="004B6C04"/>
    <w:rsid w:val="004C3741"/>
    <w:rsid w:val="004D06F5"/>
    <w:rsid w:val="004D369C"/>
    <w:rsid w:val="004D5599"/>
    <w:rsid w:val="004D5B64"/>
    <w:rsid w:val="004D72A7"/>
    <w:rsid w:val="004E3358"/>
    <w:rsid w:val="004E7E36"/>
    <w:rsid w:val="004F1987"/>
    <w:rsid w:val="004F3F09"/>
    <w:rsid w:val="005112C7"/>
    <w:rsid w:val="00511569"/>
    <w:rsid w:val="00511C2F"/>
    <w:rsid w:val="005123F1"/>
    <w:rsid w:val="00512CB1"/>
    <w:rsid w:val="005132CE"/>
    <w:rsid w:val="00513899"/>
    <w:rsid w:val="00520191"/>
    <w:rsid w:val="00526C5A"/>
    <w:rsid w:val="00526DB8"/>
    <w:rsid w:val="00527140"/>
    <w:rsid w:val="00527A35"/>
    <w:rsid w:val="005300BA"/>
    <w:rsid w:val="0053316C"/>
    <w:rsid w:val="00533EA3"/>
    <w:rsid w:val="00536D74"/>
    <w:rsid w:val="0054062C"/>
    <w:rsid w:val="005408FD"/>
    <w:rsid w:val="00543390"/>
    <w:rsid w:val="005444CC"/>
    <w:rsid w:val="005466A1"/>
    <w:rsid w:val="0055371E"/>
    <w:rsid w:val="00556225"/>
    <w:rsid w:val="00557701"/>
    <w:rsid w:val="00561B7B"/>
    <w:rsid w:val="00562BBB"/>
    <w:rsid w:val="00563110"/>
    <w:rsid w:val="00567B16"/>
    <w:rsid w:val="00575F2F"/>
    <w:rsid w:val="00580BC3"/>
    <w:rsid w:val="00584447"/>
    <w:rsid w:val="00586042"/>
    <w:rsid w:val="00586644"/>
    <w:rsid w:val="00587323"/>
    <w:rsid w:val="0059091F"/>
    <w:rsid w:val="00590CA3"/>
    <w:rsid w:val="005911D3"/>
    <w:rsid w:val="00591354"/>
    <w:rsid w:val="005913BE"/>
    <w:rsid w:val="00593BF0"/>
    <w:rsid w:val="005A259E"/>
    <w:rsid w:val="005A2A67"/>
    <w:rsid w:val="005A4B2A"/>
    <w:rsid w:val="005B23DA"/>
    <w:rsid w:val="005B2CF6"/>
    <w:rsid w:val="005C4AB3"/>
    <w:rsid w:val="005D191B"/>
    <w:rsid w:val="005D2BFE"/>
    <w:rsid w:val="005D3601"/>
    <w:rsid w:val="005D5777"/>
    <w:rsid w:val="005F5630"/>
    <w:rsid w:val="006056D0"/>
    <w:rsid w:val="00606095"/>
    <w:rsid w:val="0060647C"/>
    <w:rsid w:val="0061639E"/>
    <w:rsid w:val="00625A44"/>
    <w:rsid w:val="0062628A"/>
    <w:rsid w:val="0062783C"/>
    <w:rsid w:val="0063324F"/>
    <w:rsid w:val="00635552"/>
    <w:rsid w:val="006422CD"/>
    <w:rsid w:val="00642474"/>
    <w:rsid w:val="006520CB"/>
    <w:rsid w:val="00653087"/>
    <w:rsid w:val="00663EE0"/>
    <w:rsid w:val="00664E20"/>
    <w:rsid w:val="00671A93"/>
    <w:rsid w:val="006772F8"/>
    <w:rsid w:val="0068006D"/>
    <w:rsid w:val="00681CF9"/>
    <w:rsid w:val="00682B37"/>
    <w:rsid w:val="0069260D"/>
    <w:rsid w:val="00692770"/>
    <w:rsid w:val="00695EFF"/>
    <w:rsid w:val="006A2126"/>
    <w:rsid w:val="006B0D6E"/>
    <w:rsid w:val="006B2263"/>
    <w:rsid w:val="006B3CE8"/>
    <w:rsid w:val="006B7BEF"/>
    <w:rsid w:val="006C1205"/>
    <w:rsid w:val="006C1C3A"/>
    <w:rsid w:val="006C5659"/>
    <w:rsid w:val="006C688A"/>
    <w:rsid w:val="006C6B9C"/>
    <w:rsid w:val="006D2799"/>
    <w:rsid w:val="006D543D"/>
    <w:rsid w:val="006E210F"/>
    <w:rsid w:val="006E28DE"/>
    <w:rsid w:val="006E52AC"/>
    <w:rsid w:val="006E58DA"/>
    <w:rsid w:val="006E771F"/>
    <w:rsid w:val="006F1F35"/>
    <w:rsid w:val="006F27DC"/>
    <w:rsid w:val="006F362C"/>
    <w:rsid w:val="00702F9C"/>
    <w:rsid w:val="007030EA"/>
    <w:rsid w:val="00703708"/>
    <w:rsid w:val="007148F2"/>
    <w:rsid w:val="00715C64"/>
    <w:rsid w:val="00715E44"/>
    <w:rsid w:val="00722F7C"/>
    <w:rsid w:val="00723B8D"/>
    <w:rsid w:val="0073284B"/>
    <w:rsid w:val="00732DEA"/>
    <w:rsid w:val="00732FBF"/>
    <w:rsid w:val="007345AB"/>
    <w:rsid w:val="007367BC"/>
    <w:rsid w:val="00742A34"/>
    <w:rsid w:val="007517B8"/>
    <w:rsid w:val="00757584"/>
    <w:rsid w:val="0076267D"/>
    <w:rsid w:val="00764A7C"/>
    <w:rsid w:val="007744E4"/>
    <w:rsid w:val="00786EC4"/>
    <w:rsid w:val="00787B7A"/>
    <w:rsid w:val="007923D7"/>
    <w:rsid w:val="00792C96"/>
    <w:rsid w:val="00796EA2"/>
    <w:rsid w:val="007978D6"/>
    <w:rsid w:val="007A1350"/>
    <w:rsid w:val="007A2507"/>
    <w:rsid w:val="007A2E64"/>
    <w:rsid w:val="007A3768"/>
    <w:rsid w:val="007B3E10"/>
    <w:rsid w:val="007B41E6"/>
    <w:rsid w:val="007B6D70"/>
    <w:rsid w:val="007C0708"/>
    <w:rsid w:val="007C78CC"/>
    <w:rsid w:val="007D14EA"/>
    <w:rsid w:val="007D22FE"/>
    <w:rsid w:val="007D42C0"/>
    <w:rsid w:val="007D7E50"/>
    <w:rsid w:val="007E593D"/>
    <w:rsid w:val="007E6997"/>
    <w:rsid w:val="007F56E3"/>
    <w:rsid w:val="007F6FCD"/>
    <w:rsid w:val="007F7D0C"/>
    <w:rsid w:val="00800504"/>
    <w:rsid w:val="00800B85"/>
    <w:rsid w:val="00801582"/>
    <w:rsid w:val="00802312"/>
    <w:rsid w:val="00803404"/>
    <w:rsid w:val="00803CFB"/>
    <w:rsid w:val="0080422F"/>
    <w:rsid w:val="00810A0A"/>
    <w:rsid w:val="00810D6B"/>
    <w:rsid w:val="0081429E"/>
    <w:rsid w:val="00822442"/>
    <w:rsid w:val="00825124"/>
    <w:rsid w:val="00834E1D"/>
    <w:rsid w:val="0083588B"/>
    <w:rsid w:val="00836479"/>
    <w:rsid w:val="00836A13"/>
    <w:rsid w:val="00841F02"/>
    <w:rsid w:val="00852296"/>
    <w:rsid w:val="00852B65"/>
    <w:rsid w:val="00854666"/>
    <w:rsid w:val="008560BC"/>
    <w:rsid w:val="008664EE"/>
    <w:rsid w:val="00871545"/>
    <w:rsid w:val="00873AD4"/>
    <w:rsid w:val="00880B70"/>
    <w:rsid w:val="00883572"/>
    <w:rsid w:val="00884EE3"/>
    <w:rsid w:val="008873AD"/>
    <w:rsid w:val="00897CAE"/>
    <w:rsid w:val="008A39DA"/>
    <w:rsid w:val="008C047D"/>
    <w:rsid w:val="008C29FF"/>
    <w:rsid w:val="008C3456"/>
    <w:rsid w:val="008C4D10"/>
    <w:rsid w:val="008D19AE"/>
    <w:rsid w:val="008D1D12"/>
    <w:rsid w:val="008D52DC"/>
    <w:rsid w:val="008E0412"/>
    <w:rsid w:val="008E15B5"/>
    <w:rsid w:val="008E48D3"/>
    <w:rsid w:val="008E7B9A"/>
    <w:rsid w:val="008E7E35"/>
    <w:rsid w:val="008F66C9"/>
    <w:rsid w:val="008F6B59"/>
    <w:rsid w:val="00905B30"/>
    <w:rsid w:val="00906364"/>
    <w:rsid w:val="00906CC9"/>
    <w:rsid w:val="00910126"/>
    <w:rsid w:val="00916652"/>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1B2A"/>
    <w:rsid w:val="00973EA5"/>
    <w:rsid w:val="0097674E"/>
    <w:rsid w:val="00981263"/>
    <w:rsid w:val="00984B77"/>
    <w:rsid w:val="00984BD0"/>
    <w:rsid w:val="009876DB"/>
    <w:rsid w:val="009911E0"/>
    <w:rsid w:val="0099488B"/>
    <w:rsid w:val="00995C5A"/>
    <w:rsid w:val="009A1C43"/>
    <w:rsid w:val="009A38CE"/>
    <w:rsid w:val="009B00F1"/>
    <w:rsid w:val="009B2A2C"/>
    <w:rsid w:val="009B6E0F"/>
    <w:rsid w:val="009C620E"/>
    <w:rsid w:val="009C665E"/>
    <w:rsid w:val="009C7E56"/>
    <w:rsid w:val="009D446A"/>
    <w:rsid w:val="009D7A66"/>
    <w:rsid w:val="009D7B12"/>
    <w:rsid w:val="009D7B52"/>
    <w:rsid w:val="009E13BE"/>
    <w:rsid w:val="009E47CF"/>
    <w:rsid w:val="009F36F7"/>
    <w:rsid w:val="009F4269"/>
    <w:rsid w:val="009F5EDB"/>
    <w:rsid w:val="00A1299F"/>
    <w:rsid w:val="00A14DCC"/>
    <w:rsid w:val="00A1748B"/>
    <w:rsid w:val="00A250EA"/>
    <w:rsid w:val="00A30988"/>
    <w:rsid w:val="00A338E4"/>
    <w:rsid w:val="00A350AB"/>
    <w:rsid w:val="00A46080"/>
    <w:rsid w:val="00A512C2"/>
    <w:rsid w:val="00A56623"/>
    <w:rsid w:val="00A64397"/>
    <w:rsid w:val="00A6499B"/>
    <w:rsid w:val="00A67318"/>
    <w:rsid w:val="00A675C1"/>
    <w:rsid w:val="00A71063"/>
    <w:rsid w:val="00A72B39"/>
    <w:rsid w:val="00A732FE"/>
    <w:rsid w:val="00A777EC"/>
    <w:rsid w:val="00A77F15"/>
    <w:rsid w:val="00A90C8C"/>
    <w:rsid w:val="00A919A7"/>
    <w:rsid w:val="00AA0601"/>
    <w:rsid w:val="00AA30C7"/>
    <w:rsid w:val="00AA37B0"/>
    <w:rsid w:val="00AB2C56"/>
    <w:rsid w:val="00AB4CD4"/>
    <w:rsid w:val="00AC03CB"/>
    <w:rsid w:val="00AC5397"/>
    <w:rsid w:val="00AE1DE6"/>
    <w:rsid w:val="00AE4AF4"/>
    <w:rsid w:val="00AE6764"/>
    <w:rsid w:val="00AE6D87"/>
    <w:rsid w:val="00AE7F0D"/>
    <w:rsid w:val="00AF2A31"/>
    <w:rsid w:val="00AF5186"/>
    <w:rsid w:val="00AF5EEB"/>
    <w:rsid w:val="00B05BDB"/>
    <w:rsid w:val="00B07250"/>
    <w:rsid w:val="00B077C6"/>
    <w:rsid w:val="00B178A7"/>
    <w:rsid w:val="00B25E81"/>
    <w:rsid w:val="00B2752D"/>
    <w:rsid w:val="00B3619E"/>
    <w:rsid w:val="00B42F59"/>
    <w:rsid w:val="00B44E79"/>
    <w:rsid w:val="00B47488"/>
    <w:rsid w:val="00B542C4"/>
    <w:rsid w:val="00B547B7"/>
    <w:rsid w:val="00B60964"/>
    <w:rsid w:val="00B61EF6"/>
    <w:rsid w:val="00B62880"/>
    <w:rsid w:val="00B6363F"/>
    <w:rsid w:val="00B82E92"/>
    <w:rsid w:val="00B91777"/>
    <w:rsid w:val="00B92596"/>
    <w:rsid w:val="00B959FF"/>
    <w:rsid w:val="00B96127"/>
    <w:rsid w:val="00BA11A7"/>
    <w:rsid w:val="00BA4743"/>
    <w:rsid w:val="00BB1B45"/>
    <w:rsid w:val="00BB2B81"/>
    <w:rsid w:val="00BB4108"/>
    <w:rsid w:val="00BB67E3"/>
    <w:rsid w:val="00BC39C1"/>
    <w:rsid w:val="00BC6CF4"/>
    <w:rsid w:val="00BD0880"/>
    <w:rsid w:val="00BD1EC6"/>
    <w:rsid w:val="00BD284E"/>
    <w:rsid w:val="00BD6762"/>
    <w:rsid w:val="00BE15AD"/>
    <w:rsid w:val="00BE1998"/>
    <w:rsid w:val="00BF0CFF"/>
    <w:rsid w:val="00BF45DF"/>
    <w:rsid w:val="00BF7F44"/>
    <w:rsid w:val="00C01237"/>
    <w:rsid w:val="00C01DCB"/>
    <w:rsid w:val="00C1642E"/>
    <w:rsid w:val="00C20FC2"/>
    <w:rsid w:val="00C21FCA"/>
    <w:rsid w:val="00C22BA5"/>
    <w:rsid w:val="00C23263"/>
    <w:rsid w:val="00C352F4"/>
    <w:rsid w:val="00C36AB5"/>
    <w:rsid w:val="00C4010E"/>
    <w:rsid w:val="00C41D29"/>
    <w:rsid w:val="00C431E3"/>
    <w:rsid w:val="00C43682"/>
    <w:rsid w:val="00C438A2"/>
    <w:rsid w:val="00C4396B"/>
    <w:rsid w:val="00C43B28"/>
    <w:rsid w:val="00C445C7"/>
    <w:rsid w:val="00C5389D"/>
    <w:rsid w:val="00C60BB6"/>
    <w:rsid w:val="00C618C3"/>
    <w:rsid w:val="00C619FA"/>
    <w:rsid w:val="00C61E86"/>
    <w:rsid w:val="00C669DF"/>
    <w:rsid w:val="00C67632"/>
    <w:rsid w:val="00C704B2"/>
    <w:rsid w:val="00C75411"/>
    <w:rsid w:val="00C8109A"/>
    <w:rsid w:val="00C84E4F"/>
    <w:rsid w:val="00C87E44"/>
    <w:rsid w:val="00C92693"/>
    <w:rsid w:val="00C92FF2"/>
    <w:rsid w:val="00C93BEC"/>
    <w:rsid w:val="00C947D6"/>
    <w:rsid w:val="00CB100B"/>
    <w:rsid w:val="00CB38F6"/>
    <w:rsid w:val="00CC0A24"/>
    <w:rsid w:val="00CC2CA9"/>
    <w:rsid w:val="00CC3A39"/>
    <w:rsid w:val="00CC4A88"/>
    <w:rsid w:val="00CC7B79"/>
    <w:rsid w:val="00CD12A0"/>
    <w:rsid w:val="00CD4BC0"/>
    <w:rsid w:val="00CD5F29"/>
    <w:rsid w:val="00CE038C"/>
    <w:rsid w:val="00CE4475"/>
    <w:rsid w:val="00CF3DB4"/>
    <w:rsid w:val="00CF41FE"/>
    <w:rsid w:val="00D01643"/>
    <w:rsid w:val="00D0314C"/>
    <w:rsid w:val="00D04270"/>
    <w:rsid w:val="00D10FE8"/>
    <w:rsid w:val="00D15894"/>
    <w:rsid w:val="00D2096E"/>
    <w:rsid w:val="00D2317A"/>
    <w:rsid w:val="00D23281"/>
    <w:rsid w:val="00D309FE"/>
    <w:rsid w:val="00D33368"/>
    <w:rsid w:val="00D33785"/>
    <w:rsid w:val="00D41413"/>
    <w:rsid w:val="00D43549"/>
    <w:rsid w:val="00D46624"/>
    <w:rsid w:val="00D56F06"/>
    <w:rsid w:val="00D57671"/>
    <w:rsid w:val="00D650EE"/>
    <w:rsid w:val="00D669C9"/>
    <w:rsid w:val="00D730FD"/>
    <w:rsid w:val="00D74BE4"/>
    <w:rsid w:val="00D77809"/>
    <w:rsid w:val="00D8441A"/>
    <w:rsid w:val="00D84789"/>
    <w:rsid w:val="00D8519B"/>
    <w:rsid w:val="00D94753"/>
    <w:rsid w:val="00DA18E9"/>
    <w:rsid w:val="00DA2E34"/>
    <w:rsid w:val="00DA7A1B"/>
    <w:rsid w:val="00DB0F37"/>
    <w:rsid w:val="00DD07F5"/>
    <w:rsid w:val="00DE2D47"/>
    <w:rsid w:val="00DE7C66"/>
    <w:rsid w:val="00DF47EA"/>
    <w:rsid w:val="00E046F2"/>
    <w:rsid w:val="00E057CF"/>
    <w:rsid w:val="00E10481"/>
    <w:rsid w:val="00E154A4"/>
    <w:rsid w:val="00E20C6A"/>
    <w:rsid w:val="00E241CC"/>
    <w:rsid w:val="00E277AE"/>
    <w:rsid w:val="00E33DD0"/>
    <w:rsid w:val="00E33E77"/>
    <w:rsid w:val="00E34C10"/>
    <w:rsid w:val="00E35F0C"/>
    <w:rsid w:val="00E37C8C"/>
    <w:rsid w:val="00E43583"/>
    <w:rsid w:val="00E55D19"/>
    <w:rsid w:val="00E60E1C"/>
    <w:rsid w:val="00E70F05"/>
    <w:rsid w:val="00E80335"/>
    <w:rsid w:val="00E82F66"/>
    <w:rsid w:val="00E94E1A"/>
    <w:rsid w:val="00E97474"/>
    <w:rsid w:val="00EB0D20"/>
    <w:rsid w:val="00EB319A"/>
    <w:rsid w:val="00EC5128"/>
    <w:rsid w:val="00EC73AF"/>
    <w:rsid w:val="00EC788B"/>
    <w:rsid w:val="00ED3152"/>
    <w:rsid w:val="00ED606D"/>
    <w:rsid w:val="00ED76B5"/>
    <w:rsid w:val="00EE2262"/>
    <w:rsid w:val="00EE59E7"/>
    <w:rsid w:val="00EF0BB9"/>
    <w:rsid w:val="00EF18F9"/>
    <w:rsid w:val="00EF2613"/>
    <w:rsid w:val="00EF2734"/>
    <w:rsid w:val="00F009A6"/>
    <w:rsid w:val="00F013BB"/>
    <w:rsid w:val="00F03202"/>
    <w:rsid w:val="00F0759D"/>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7B0E"/>
    <w:rsid w:val="00F852E8"/>
    <w:rsid w:val="00F94423"/>
    <w:rsid w:val="00F95014"/>
    <w:rsid w:val="00F9675F"/>
    <w:rsid w:val="00F96FFB"/>
    <w:rsid w:val="00FA10C1"/>
    <w:rsid w:val="00FA2BDB"/>
    <w:rsid w:val="00FA597A"/>
    <w:rsid w:val="00FA6C6F"/>
    <w:rsid w:val="00FB112D"/>
    <w:rsid w:val="00FB31BF"/>
    <w:rsid w:val="00FB68CD"/>
    <w:rsid w:val="00FB781E"/>
    <w:rsid w:val="00FD086C"/>
    <w:rsid w:val="00FD20C7"/>
    <w:rsid w:val="00FD3F1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48D540"/>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7C70"/>
    <w:rPr>
      <w:rFonts w:ascii="Times New Roman" w:hAnsi="Times New Roman" w:cs="Times New Roman"/>
      <w:b/>
      <w:bCs/>
      <w:i/>
      <w:iCs/>
      <w:sz w:val="28"/>
      <w:szCs w:val="28"/>
    </w:rPr>
  </w:style>
  <w:style w:type="character" w:customStyle="1" w:styleId="20">
    <w:name w:val="Заголовок 2 Знак"/>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link w:val="ac"/>
    <w:uiPriority w:val="99"/>
    <w:semiHidden/>
    <w:locked/>
    <w:rsid w:val="00C60BB6"/>
    <w:rPr>
      <w:rFonts w:ascii="Tahoma" w:hAnsi="Tahoma" w:cs="Tahoma"/>
      <w:sz w:val="16"/>
      <w:szCs w:val="16"/>
      <w:lang w:eastAsia="ru-RU"/>
    </w:rPr>
  </w:style>
  <w:style w:type="character" w:customStyle="1" w:styleId="21">
    <w:name w:val="Основной текст (2)_"/>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link w:val="60"/>
    <w:uiPriority w:val="99"/>
    <w:locked/>
    <w:rsid w:val="0076267D"/>
    <w:rPr>
      <w:rFonts w:ascii="Times New Roman" w:hAnsi="Times New Roman" w:cs="Times New Roman"/>
      <w:shd w:val="clear" w:color="auto" w:fill="FFFFFF"/>
    </w:rPr>
  </w:style>
  <w:style w:type="character" w:customStyle="1" w:styleId="70">
    <w:name w:val="Основной текст (7)_"/>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link w:val="24"/>
    <w:uiPriority w:val="99"/>
    <w:locked/>
    <w:rsid w:val="0076267D"/>
    <w:rPr>
      <w:rFonts w:ascii="Times New Roman" w:hAnsi="Times New Roman" w:cs="Times New Roman"/>
      <w:shd w:val="clear" w:color="auto" w:fill="FFFFFF"/>
    </w:rPr>
  </w:style>
  <w:style w:type="character" w:customStyle="1" w:styleId="41">
    <w:name w:val="Заголовок №4 + Курсив"/>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3450C"/>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link w:val="af3"/>
    <w:uiPriority w:val="99"/>
    <w:locked/>
    <w:rsid w:val="00340F60"/>
    <w:rPr>
      <w:rFonts w:ascii="Calibri" w:hAnsi="Calibri" w:cs="Calibri"/>
      <w:sz w:val="20"/>
      <w:szCs w:val="20"/>
    </w:rPr>
  </w:style>
  <w:style w:type="character" w:styleId="af5">
    <w:name w:val="footnote reference"/>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uiPriority w:val="99"/>
    <w:rsid w:val="00340F60"/>
    <w:rPr>
      <w:rFonts w:ascii="Times New Roman" w:hAnsi="Times New Roman" w:cs="Times New Roman"/>
      <w:sz w:val="20"/>
      <w:szCs w:val="20"/>
    </w:rPr>
  </w:style>
  <w:style w:type="character" w:customStyle="1" w:styleId="FontStyle13">
    <w:name w:val="Font Style13"/>
    <w:uiPriority w:val="99"/>
    <w:rsid w:val="00340F60"/>
    <w:rPr>
      <w:rFonts w:ascii="Times New Roman" w:hAnsi="Times New Roman" w:cs="Times New Roman"/>
      <w:b/>
      <w:bCs/>
      <w:sz w:val="20"/>
      <w:szCs w:val="20"/>
    </w:rPr>
  </w:style>
  <w:style w:type="character" w:customStyle="1" w:styleId="FontStyle14">
    <w:name w:val="Font Style14"/>
    <w:uiPriority w:val="99"/>
    <w:rsid w:val="00340F60"/>
    <w:rPr>
      <w:rFonts w:ascii="Arial" w:hAnsi="Arial" w:cs="Arial"/>
      <w:b/>
      <w:bCs/>
      <w:sz w:val="14"/>
      <w:szCs w:val="14"/>
    </w:rPr>
  </w:style>
  <w:style w:type="character" w:customStyle="1" w:styleId="FontStyle15">
    <w:name w:val="Font Style15"/>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uiPriority w:val="99"/>
    <w:rsid w:val="00340F60"/>
    <w:rPr>
      <w:rFonts w:ascii="Times New Roman" w:hAnsi="Times New Roman" w:cs="Times New Roman"/>
      <w:b/>
      <w:bCs/>
      <w:sz w:val="22"/>
      <w:szCs w:val="22"/>
    </w:rPr>
  </w:style>
  <w:style w:type="character" w:customStyle="1" w:styleId="FontStyle47">
    <w:name w:val="Font Style47"/>
    <w:uiPriority w:val="99"/>
    <w:rsid w:val="00340F60"/>
    <w:rPr>
      <w:rFonts w:ascii="Times New Roman" w:hAnsi="Times New Roman" w:cs="Times New Roman"/>
      <w:sz w:val="20"/>
      <w:szCs w:val="20"/>
    </w:rPr>
  </w:style>
  <w:style w:type="character" w:customStyle="1" w:styleId="FontStyle48">
    <w:name w:val="Font Style48"/>
    <w:uiPriority w:val="99"/>
    <w:rsid w:val="00340F60"/>
    <w:rPr>
      <w:rFonts w:ascii="Times New Roman" w:hAnsi="Times New Roman" w:cs="Times New Roman"/>
      <w:b/>
      <w:bCs/>
      <w:sz w:val="20"/>
      <w:szCs w:val="20"/>
    </w:rPr>
  </w:style>
  <w:style w:type="character" w:customStyle="1" w:styleId="FontStyle49">
    <w:name w:val="Font Style49"/>
    <w:uiPriority w:val="99"/>
    <w:rsid w:val="00340F60"/>
    <w:rPr>
      <w:rFonts w:ascii="Arial" w:hAnsi="Arial" w:cs="Arial"/>
      <w:b/>
      <w:bCs/>
      <w:sz w:val="14"/>
      <w:szCs w:val="14"/>
    </w:rPr>
  </w:style>
  <w:style w:type="character" w:customStyle="1" w:styleId="FontStyle50">
    <w:name w:val="Font Style5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uiPriority w:val="99"/>
    <w:rsid w:val="00340F60"/>
    <w:rPr>
      <w:rFonts w:ascii="Times New Roman" w:hAnsi="Times New Roman" w:cs="Times New Roman"/>
      <w:sz w:val="26"/>
      <w:szCs w:val="26"/>
    </w:rPr>
  </w:style>
  <w:style w:type="character" w:styleId="af7">
    <w:name w:val="Placeholder Text"/>
    <w:uiPriority w:val="99"/>
    <w:semiHidden/>
    <w:rsid w:val="00FA6C6F"/>
    <w:rPr>
      <w:color w:val="808080"/>
    </w:rPr>
  </w:style>
  <w:style w:type="table" w:customStyle="1" w:styleId="31">
    <w:name w:val="Сетка таблицы3"/>
    <w:uiPriority w:val="99"/>
    <w:rsid w:val="00B0725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link w:val="27"/>
    <w:uiPriority w:val="99"/>
    <w:semiHidden/>
    <w:locked/>
    <w:rsid w:val="00EF0BB9"/>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a"/>
    <w:uiPriority w:val="99"/>
    <w:rsid w:val="00567B16"/>
    <w:pPr>
      <w:spacing w:after="160" w:line="240" w:lineRule="exact"/>
    </w:pPr>
    <w:rPr>
      <w:rFonts w:ascii="Verdana" w:eastAsia="Calibri" w:hAnsi="Verdana" w:cs="Verdana"/>
      <w:sz w:val="20"/>
      <w:szCs w:val="20"/>
      <w:lang w:val="en-US" w:eastAsia="en-US"/>
    </w:rPr>
  </w:style>
  <w:style w:type="paragraph" w:styleId="af8">
    <w:name w:val="Normal (Web)"/>
    <w:basedOn w:val="a"/>
    <w:uiPriority w:val="99"/>
    <w:rsid w:val="00F61ED3"/>
    <w:pPr>
      <w:spacing w:before="100" w:beforeAutospacing="1" w:after="100" w:afterAutospacing="1"/>
    </w:pPr>
    <w:rPr>
      <w:rFonts w:eastAsia="Calibri"/>
    </w:rPr>
  </w:style>
  <w:style w:type="paragraph" w:customStyle="1" w:styleId="xxxxmsonospacing">
    <w:name w:val="x_x_x_x_msonospacing"/>
    <w:basedOn w:val="a"/>
    <w:uiPriority w:val="99"/>
    <w:rsid w:val="006772F8"/>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193514">
      <w:marLeft w:val="0"/>
      <w:marRight w:val="0"/>
      <w:marTop w:val="0"/>
      <w:marBottom w:val="0"/>
      <w:divBdr>
        <w:top w:val="none" w:sz="0" w:space="0" w:color="auto"/>
        <w:left w:val="none" w:sz="0" w:space="0" w:color="auto"/>
        <w:bottom w:val="none" w:sz="0" w:space="0" w:color="auto"/>
        <w:right w:val="none" w:sz="0" w:space="0" w:color="auto"/>
      </w:divBdr>
    </w:div>
    <w:div w:id="1461193525">
      <w:marLeft w:val="0"/>
      <w:marRight w:val="0"/>
      <w:marTop w:val="0"/>
      <w:marBottom w:val="0"/>
      <w:divBdr>
        <w:top w:val="none" w:sz="0" w:space="0" w:color="auto"/>
        <w:left w:val="none" w:sz="0" w:space="0" w:color="auto"/>
        <w:bottom w:val="none" w:sz="0" w:space="0" w:color="auto"/>
        <w:right w:val="none" w:sz="0" w:space="0" w:color="auto"/>
      </w:divBdr>
      <w:divsChild>
        <w:div w:id="1461193508">
          <w:marLeft w:val="0"/>
          <w:marRight w:val="0"/>
          <w:marTop w:val="0"/>
          <w:marBottom w:val="0"/>
          <w:divBdr>
            <w:top w:val="none" w:sz="0" w:space="0" w:color="auto"/>
            <w:left w:val="none" w:sz="0" w:space="0" w:color="auto"/>
            <w:bottom w:val="none" w:sz="0" w:space="0" w:color="auto"/>
            <w:right w:val="none" w:sz="0" w:space="0" w:color="auto"/>
          </w:divBdr>
          <w:divsChild>
            <w:div w:id="1461193510">
              <w:marLeft w:val="0"/>
              <w:marRight w:val="0"/>
              <w:marTop w:val="0"/>
              <w:marBottom w:val="0"/>
              <w:divBdr>
                <w:top w:val="none" w:sz="0" w:space="0" w:color="auto"/>
                <w:left w:val="none" w:sz="0" w:space="0" w:color="auto"/>
                <w:bottom w:val="none" w:sz="0" w:space="0" w:color="auto"/>
                <w:right w:val="none" w:sz="0" w:space="0" w:color="auto"/>
              </w:divBdr>
            </w:div>
          </w:divsChild>
        </w:div>
        <w:div w:id="1461193512">
          <w:marLeft w:val="0"/>
          <w:marRight w:val="0"/>
          <w:marTop w:val="0"/>
          <w:marBottom w:val="0"/>
          <w:divBdr>
            <w:top w:val="none" w:sz="0" w:space="0" w:color="auto"/>
            <w:left w:val="none" w:sz="0" w:space="0" w:color="auto"/>
            <w:bottom w:val="none" w:sz="0" w:space="0" w:color="auto"/>
            <w:right w:val="none" w:sz="0" w:space="0" w:color="auto"/>
          </w:divBdr>
          <w:divsChild>
            <w:div w:id="1461193532">
              <w:marLeft w:val="0"/>
              <w:marRight w:val="0"/>
              <w:marTop w:val="0"/>
              <w:marBottom w:val="0"/>
              <w:divBdr>
                <w:top w:val="none" w:sz="0" w:space="0" w:color="auto"/>
                <w:left w:val="none" w:sz="0" w:space="0" w:color="auto"/>
                <w:bottom w:val="none" w:sz="0" w:space="0" w:color="auto"/>
                <w:right w:val="none" w:sz="0" w:space="0" w:color="auto"/>
              </w:divBdr>
            </w:div>
            <w:div w:id="1461193547">
              <w:marLeft w:val="0"/>
              <w:marRight w:val="0"/>
              <w:marTop w:val="0"/>
              <w:marBottom w:val="0"/>
              <w:divBdr>
                <w:top w:val="none" w:sz="0" w:space="0" w:color="auto"/>
                <w:left w:val="none" w:sz="0" w:space="0" w:color="auto"/>
                <w:bottom w:val="none" w:sz="0" w:space="0" w:color="auto"/>
                <w:right w:val="none" w:sz="0" w:space="0" w:color="auto"/>
              </w:divBdr>
            </w:div>
          </w:divsChild>
        </w:div>
        <w:div w:id="1461193516">
          <w:marLeft w:val="0"/>
          <w:marRight w:val="0"/>
          <w:marTop w:val="0"/>
          <w:marBottom w:val="0"/>
          <w:divBdr>
            <w:top w:val="none" w:sz="0" w:space="0" w:color="auto"/>
            <w:left w:val="none" w:sz="0" w:space="0" w:color="auto"/>
            <w:bottom w:val="none" w:sz="0" w:space="0" w:color="auto"/>
            <w:right w:val="none" w:sz="0" w:space="0" w:color="auto"/>
          </w:divBdr>
          <w:divsChild>
            <w:div w:id="1461193535">
              <w:marLeft w:val="0"/>
              <w:marRight w:val="0"/>
              <w:marTop w:val="0"/>
              <w:marBottom w:val="0"/>
              <w:divBdr>
                <w:top w:val="none" w:sz="0" w:space="0" w:color="auto"/>
                <w:left w:val="none" w:sz="0" w:space="0" w:color="auto"/>
                <w:bottom w:val="none" w:sz="0" w:space="0" w:color="auto"/>
                <w:right w:val="none" w:sz="0" w:space="0" w:color="auto"/>
              </w:divBdr>
            </w:div>
            <w:div w:id="1461193536">
              <w:marLeft w:val="0"/>
              <w:marRight w:val="0"/>
              <w:marTop w:val="0"/>
              <w:marBottom w:val="0"/>
              <w:divBdr>
                <w:top w:val="none" w:sz="0" w:space="0" w:color="auto"/>
                <w:left w:val="none" w:sz="0" w:space="0" w:color="auto"/>
                <w:bottom w:val="none" w:sz="0" w:space="0" w:color="auto"/>
                <w:right w:val="none" w:sz="0" w:space="0" w:color="auto"/>
              </w:divBdr>
            </w:div>
          </w:divsChild>
        </w:div>
        <w:div w:id="1461193517">
          <w:marLeft w:val="0"/>
          <w:marRight w:val="0"/>
          <w:marTop w:val="0"/>
          <w:marBottom w:val="0"/>
          <w:divBdr>
            <w:top w:val="none" w:sz="0" w:space="0" w:color="auto"/>
            <w:left w:val="none" w:sz="0" w:space="0" w:color="auto"/>
            <w:bottom w:val="none" w:sz="0" w:space="0" w:color="auto"/>
            <w:right w:val="none" w:sz="0" w:space="0" w:color="auto"/>
          </w:divBdr>
          <w:divsChild>
            <w:div w:id="1461193511">
              <w:marLeft w:val="0"/>
              <w:marRight w:val="0"/>
              <w:marTop w:val="0"/>
              <w:marBottom w:val="0"/>
              <w:divBdr>
                <w:top w:val="none" w:sz="0" w:space="0" w:color="auto"/>
                <w:left w:val="none" w:sz="0" w:space="0" w:color="auto"/>
                <w:bottom w:val="none" w:sz="0" w:space="0" w:color="auto"/>
                <w:right w:val="none" w:sz="0" w:space="0" w:color="auto"/>
              </w:divBdr>
            </w:div>
            <w:div w:id="1461193521">
              <w:marLeft w:val="0"/>
              <w:marRight w:val="0"/>
              <w:marTop w:val="0"/>
              <w:marBottom w:val="0"/>
              <w:divBdr>
                <w:top w:val="none" w:sz="0" w:space="0" w:color="auto"/>
                <w:left w:val="none" w:sz="0" w:space="0" w:color="auto"/>
                <w:bottom w:val="none" w:sz="0" w:space="0" w:color="auto"/>
                <w:right w:val="none" w:sz="0" w:space="0" w:color="auto"/>
              </w:divBdr>
            </w:div>
          </w:divsChild>
        </w:div>
        <w:div w:id="1461193520">
          <w:marLeft w:val="0"/>
          <w:marRight w:val="0"/>
          <w:marTop w:val="0"/>
          <w:marBottom w:val="0"/>
          <w:divBdr>
            <w:top w:val="none" w:sz="0" w:space="0" w:color="auto"/>
            <w:left w:val="none" w:sz="0" w:space="0" w:color="auto"/>
            <w:bottom w:val="none" w:sz="0" w:space="0" w:color="auto"/>
            <w:right w:val="none" w:sz="0" w:space="0" w:color="auto"/>
          </w:divBdr>
          <w:divsChild>
            <w:div w:id="1461193518">
              <w:marLeft w:val="0"/>
              <w:marRight w:val="0"/>
              <w:marTop w:val="0"/>
              <w:marBottom w:val="0"/>
              <w:divBdr>
                <w:top w:val="none" w:sz="0" w:space="0" w:color="auto"/>
                <w:left w:val="none" w:sz="0" w:space="0" w:color="auto"/>
                <w:bottom w:val="none" w:sz="0" w:space="0" w:color="auto"/>
                <w:right w:val="none" w:sz="0" w:space="0" w:color="auto"/>
              </w:divBdr>
            </w:div>
            <w:div w:id="1461193542">
              <w:marLeft w:val="0"/>
              <w:marRight w:val="0"/>
              <w:marTop w:val="0"/>
              <w:marBottom w:val="0"/>
              <w:divBdr>
                <w:top w:val="none" w:sz="0" w:space="0" w:color="auto"/>
                <w:left w:val="none" w:sz="0" w:space="0" w:color="auto"/>
                <w:bottom w:val="none" w:sz="0" w:space="0" w:color="auto"/>
                <w:right w:val="none" w:sz="0" w:space="0" w:color="auto"/>
              </w:divBdr>
            </w:div>
          </w:divsChild>
        </w:div>
        <w:div w:id="1461193522">
          <w:marLeft w:val="0"/>
          <w:marRight w:val="0"/>
          <w:marTop w:val="0"/>
          <w:marBottom w:val="0"/>
          <w:divBdr>
            <w:top w:val="none" w:sz="0" w:space="0" w:color="auto"/>
            <w:left w:val="none" w:sz="0" w:space="0" w:color="auto"/>
            <w:bottom w:val="none" w:sz="0" w:space="0" w:color="auto"/>
            <w:right w:val="none" w:sz="0" w:space="0" w:color="auto"/>
          </w:divBdr>
          <w:divsChild>
            <w:div w:id="1461193541">
              <w:marLeft w:val="0"/>
              <w:marRight w:val="0"/>
              <w:marTop w:val="0"/>
              <w:marBottom w:val="0"/>
              <w:divBdr>
                <w:top w:val="none" w:sz="0" w:space="0" w:color="auto"/>
                <w:left w:val="none" w:sz="0" w:space="0" w:color="auto"/>
                <w:bottom w:val="none" w:sz="0" w:space="0" w:color="auto"/>
                <w:right w:val="none" w:sz="0" w:space="0" w:color="auto"/>
              </w:divBdr>
            </w:div>
            <w:div w:id="1461193543">
              <w:marLeft w:val="0"/>
              <w:marRight w:val="0"/>
              <w:marTop w:val="0"/>
              <w:marBottom w:val="0"/>
              <w:divBdr>
                <w:top w:val="none" w:sz="0" w:space="0" w:color="auto"/>
                <w:left w:val="none" w:sz="0" w:space="0" w:color="auto"/>
                <w:bottom w:val="none" w:sz="0" w:space="0" w:color="auto"/>
                <w:right w:val="none" w:sz="0" w:space="0" w:color="auto"/>
              </w:divBdr>
            </w:div>
          </w:divsChild>
        </w:div>
        <w:div w:id="1461193526">
          <w:marLeft w:val="0"/>
          <w:marRight w:val="0"/>
          <w:marTop w:val="0"/>
          <w:marBottom w:val="0"/>
          <w:divBdr>
            <w:top w:val="none" w:sz="0" w:space="0" w:color="auto"/>
            <w:left w:val="none" w:sz="0" w:space="0" w:color="auto"/>
            <w:bottom w:val="none" w:sz="0" w:space="0" w:color="auto"/>
            <w:right w:val="none" w:sz="0" w:space="0" w:color="auto"/>
          </w:divBdr>
          <w:divsChild>
            <w:div w:id="1461193519">
              <w:marLeft w:val="0"/>
              <w:marRight w:val="0"/>
              <w:marTop w:val="0"/>
              <w:marBottom w:val="0"/>
              <w:divBdr>
                <w:top w:val="none" w:sz="0" w:space="0" w:color="auto"/>
                <w:left w:val="none" w:sz="0" w:space="0" w:color="auto"/>
                <w:bottom w:val="none" w:sz="0" w:space="0" w:color="auto"/>
                <w:right w:val="none" w:sz="0" w:space="0" w:color="auto"/>
              </w:divBdr>
            </w:div>
            <w:div w:id="1461193534">
              <w:marLeft w:val="0"/>
              <w:marRight w:val="0"/>
              <w:marTop w:val="0"/>
              <w:marBottom w:val="0"/>
              <w:divBdr>
                <w:top w:val="none" w:sz="0" w:space="0" w:color="auto"/>
                <w:left w:val="none" w:sz="0" w:space="0" w:color="auto"/>
                <w:bottom w:val="none" w:sz="0" w:space="0" w:color="auto"/>
                <w:right w:val="none" w:sz="0" w:space="0" w:color="auto"/>
              </w:divBdr>
            </w:div>
          </w:divsChild>
        </w:div>
        <w:div w:id="1461193527">
          <w:marLeft w:val="0"/>
          <w:marRight w:val="0"/>
          <w:marTop w:val="0"/>
          <w:marBottom w:val="0"/>
          <w:divBdr>
            <w:top w:val="none" w:sz="0" w:space="0" w:color="auto"/>
            <w:left w:val="none" w:sz="0" w:space="0" w:color="auto"/>
            <w:bottom w:val="none" w:sz="0" w:space="0" w:color="auto"/>
            <w:right w:val="none" w:sz="0" w:space="0" w:color="auto"/>
          </w:divBdr>
          <w:divsChild>
            <w:div w:id="1461193513">
              <w:marLeft w:val="0"/>
              <w:marRight w:val="0"/>
              <w:marTop w:val="0"/>
              <w:marBottom w:val="0"/>
              <w:divBdr>
                <w:top w:val="none" w:sz="0" w:space="0" w:color="auto"/>
                <w:left w:val="none" w:sz="0" w:space="0" w:color="auto"/>
                <w:bottom w:val="none" w:sz="0" w:space="0" w:color="auto"/>
                <w:right w:val="none" w:sz="0" w:space="0" w:color="auto"/>
              </w:divBdr>
            </w:div>
            <w:div w:id="1461193530">
              <w:marLeft w:val="0"/>
              <w:marRight w:val="0"/>
              <w:marTop w:val="0"/>
              <w:marBottom w:val="0"/>
              <w:divBdr>
                <w:top w:val="none" w:sz="0" w:space="0" w:color="auto"/>
                <w:left w:val="none" w:sz="0" w:space="0" w:color="auto"/>
                <w:bottom w:val="none" w:sz="0" w:space="0" w:color="auto"/>
                <w:right w:val="none" w:sz="0" w:space="0" w:color="auto"/>
              </w:divBdr>
            </w:div>
          </w:divsChild>
        </w:div>
        <w:div w:id="1461193528">
          <w:marLeft w:val="0"/>
          <w:marRight w:val="0"/>
          <w:marTop w:val="0"/>
          <w:marBottom w:val="0"/>
          <w:divBdr>
            <w:top w:val="none" w:sz="0" w:space="0" w:color="auto"/>
            <w:left w:val="none" w:sz="0" w:space="0" w:color="auto"/>
            <w:bottom w:val="none" w:sz="0" w:space="0" w:color="auto"/>
            <w:right w:val="none" w:sz="0" w:space="0" w:color="auto"/>
          </w:divBdr>
          <w:divsChild>
            <w:div w:id="1461193540">
              <w:marLeft w:val="0"/>
              <w:marRight w:val="0"/>
              <w:marTop w:val="0"/>
              <w:marBottom w:val="0"/>
              <w:divBdr>
                <w:top w:val="none" w:sz="0" w:space="0" w:color="auto"/>
                <w:left w:val="none" w:sz="0" w:space="0" w:color="auto"/>
                <w:bottom w:val="none" w:sz="0" w:space="0" w:color="auto"/>
                <w:right w:val="none" w:sz="0" w:space="0" w:color="auto"/>
              </w:divBdr>
            </w:div>
            <w:div w:id="1461193544">
              <w:marLeft w:val="0"/>
              <w:marRight w:val="0"/>
              <w:marTop w:val="0"/>
              <w:marBottom w:val="0"/>
              <w:divBdr>
                <w:top w:val="none" w:sz="0" w:space="0" w:color="auto"/>
                <w:left w:val="none" w:sz="0" w:space="0" w:color="auto"/>
                <w:bottom w:val="none" w:sz="0" w:space="0" w:color="auto"/>
                <w:right w:val="none" w:sz="0" w:space="0" w:color="auto"/>
              </w:divBdr>
            </w:div>
          </w:divsChild>
        </w:div>
        <w:div w:id="1461193533">
          <w:marLeft w:val="0"/>
          <w:marRight w:val="0"/>
          <w:marTop w:val="0"/>
          <w:marBottom w:val="0"/>
          <w:divBdr>
            <w:top w:val="none" w:sz="0" w:space="0" w:color="auto"/>
            <w:left w:val="none" w:sz="0" w:space="0" w:color="auto"/>
            <w:bottom w:val="none" w:sz="0" w:space="0" w:color="auto"/>
            <w:right w:val="none" w:sz="0" w:space="0" w:color="auto"/>
          </w:divBdr>
          <w:divsChild>
            <w:div w:id="1461193523">
              <w:marLeft w:val="0"/>
              <w:marRight w:val="0"/>
              <w:marTop w:val="0"/>
              <w:marBottom w:val="0"/>
              <w:divBdr>
                <w:top w:val="none" w:sz="0" w:space="0" w:color="auto"/>
                <w:left w:val="none" w:sz="0" w:space="0" w:color="auto"/>
                <w:bottom w:val="none" w:sz="0" w:space="0" w:color="auto"/>
                <w:right w:val="none" w:sz="0" w:space="0" w:color="auto"/>
              </w:divBdr>
            </w:div>
            <w:div w:id="1461193524">
              <w:marLeft w:val="0"/>
              <w:marRight w:val="0"/>
              <w:marTop w:val="0"/>
              <w:marBottom w:val="0"/>
              <w:divBdr>
                <w:top w:val="none" w:sz="0" w:space="0" w:color="auto"/>
                <w:left w:val="none" w:sz="0" w:space="0" w:color="auto"/>
                <w:bottom w:val="none" w:sz="0" w:space="0" w:color="auto"/>
                <w:right w:val="none" w:sz="0" w:space="0" w:color="auto"/>
              </w:divBdr>
            </w:div>
          </w:divsChild>
        </w:div>
        <w:div w:id="1461193537">
          <w:marLeft w:val="0"/>
          <w:marRight w:val="0"/>
          <w:marTop w:val="0"/>
          <w:marBottom w:val="0"/>
          <w:divBdr>
            <w:top w:val="none" w:sz="0" w:space="0" w:color="auto"/>
            <w:left w:val="none" w:sz="0" w:space="0" w:color="auto"/>
            <w:bottom w:val="none" w:sz="0" w:space="0" w:color="auto"/>
            <w:right w:val="none" w:sz="0" w:space="0" w:color="auto"/>
          </w:divBdr>
          <w:divsChild>
            <w:div w:id="1461193507">
              <w:marLeft w:val="0"/>
              <w:marRight w:val="0"/>
              <w:marTop w:val="0"/>
              <w:marBottom w:val="0"/>
              <w:divBdr>
                <w:top w:val="none" w:sz="0" w:space="0" w:color="auto"/>
                <w:left w:val="none" w:sz="0" w:space="0" w:color="auto"/>
                <w:bottom w:val="none" w:sz="0" w:space="0" w:color="auto"/>
                <w:right w:val="none" w:sz="0" w:space="0" w:color="auto"/>
              </w:divBdr>
            </w:div>
            <w:div w:id="1461193515">
              <w:marLeft w:val="0"/>
              <w:marRight w:val="0"/>
              <w:marTop w:val="0"/>
              <w:marBottom w:val="0"/>
              <w:divBdr>
                <w:top w:val="none" w:sz="0" w:space="0" w:color="auto"/>
                <w:left w:val="none" w:sz="0" w:space="0" w:color="auto"/>
                <w:bottom w:val="none" w:sz="0" w:space="0" w:color="auto"/>
                <w:right w:val="none" w:sz="0" w:space="0" w:color="auto"/>
              </w:divBdr>
            </w:div>
          </w:divsChild>
        </w:div>
        <w:div w:id="1461193539">
          <w:marLeft w:val="0"/>
          <w:marRight w:val="0"/>
          <w:marTop w:val="0"/>
          <w:marBottom w:val="0"/>
          <w:divBdr>
            <w:top w:val="none" w:sz="0" w:space="0" w:color="auto"/>
            <w:left w:val="none" w:sz="0" w:space="0" w:color="auto"/>
            <w:bottom w:val="none" w:sz="0" w:space="0" w:color="auto"/>
            <w:right w:val="none" w:sz="0" w:space="0" w:color="auto"/>
          </w:divBdr>
          <w:divsChild>
            <w:div w:id="1461193509">
              <w:marLeft w:val="0"/>
              <w:marRight w:val="0"/>
              <w:marTop w:val="0"/>
              <w:marBottom w:val="0"/>
              <w:divBdr>
                <w:top w:val="none" w:sz="0" w:space="0" w:color="auto"/>
                <w:left w:val="none" w:sz="0" w:space="0" w:color="auto"/>
                <w:bottom w:val="none" w:sz="0" w:space="0" w:color="auto"/>
                <w:right w:val="none" w:sz="0" w:space="0" w:color="auto"/>
              </w:divBdr>
            </w:div>
          </w:divsChild>
        </w:div>
        <w:div w:id="1461193545">
          <w:marLeft w:val="0"/>
          <w:marRight w:val="0"/>
          <w:marTop w:val="0"/>
          <w:marBottom w:val="0"/>
          <w:divBdr>
            <w:top w:val="none" w:sz="0" w:space="0" w:color="auto"/>
            <w:left w:val="none" w:sz="0" w:space="0" w:color="auto"/>
            <w:bottom w:val="none" w:sz="0" w:space="0" w:color="auto"/>
            <w:right w:val="none" w:sz="0" w:space="0" w:color="auto"/>
          </w:divBdr>
          <w:divsChild>
            <w:div w:id="1461193529">
              <w:marLeft w:val="0"/>
              <w:marRight w:val="0"/>
              <w:marTop w:val="0"/>
              <w:marBottom w:val="0"/>
              <w:divBdr>
                <w:top w:val="none" w:sz="0" w:space="0" w:color="auto"/>
                <w:left w:val="none" w:sz="0" w:space="0" w:color="auto"/>
                <w:bottom w:val="none" w:sz="0" w:space="0" w:color="auto"/>
                <w:right w:val="none" w:sz="0" w:space="0" w:color="auto"/>
              </w:divBdr>
            </w:div>
            <w:div w:id="1461193538">
              <w:marLeft w:val="0"/>
              <w:marRight w:val="0"/>
              <w:marTop w:val="0"/>
              <w:marBottom w:val="0"/>
              <w:divBdr>
                <w:top w:val="none" w:sz="0" w:space="0" w:color="auto"/>
                <w:left w:val="none" w:sz="0" w:space="0" w:color="auto"/>
                <w:bottom w:val="none" w:sz="0" w:space="0" w:color="auto"/>
                <w:right w:val="none" w:sz="0" w:space="0" w:color="auto"/>
              </w:divBdr>
            </w:div>
          </w:divsChild>
        </w:div>
        <w:div w:id="1461193546">
          <w:marLeft w:val="0"/>
          <w:marRight w:val="0"/>
          <w:marTop w:val="0"/>
          <w:marBottom w:val="0"/>
          <w:divBdr>
            <w:top w:val="none" w:sz="0" w:space="0" w:color="auto"/>
            <w:left w:val="none" w:sz="0" w:space="0" w:color="auto"/>
            <w:bottom w:val="none" w:sz="0" w:space="0" w:color="auto"/>
            <w:right w:val="none" w:sz="0" w:space="0" w:color="auto"/>
          </w:divBdr>
        </w:div>
        <w:div w:id="1461193548">
          <w:marLeft w:val="0"/>
          <w:marRight w:val="0"/>
          <w:marTop w:val="0"/>
          <w:marBottom w:val="0"/>
          <w:divBdr>
            <w:top w:val="none" w:sz="0" w:space="0" w:color="auto"/>
            <w:left w:val="none" w:sz="0" w:space="0" w:color="auto"/>
            <w:bottom w:val="none" w:sz="0" w:space="0" w:color="auto"/>
            <w:right w:val="none" w:sz="0" w:space="0" w:color="auto"/>
          </w:divBdr>
          <w:divsChild>
            <w:div w:id="1461193531">
              <w:marLeft w:val="0"/>
              <w:marRight w:val="0"/>
              <w:marTop w:val="0"/>
              <w:marBottom w:val="0"/>
              <w:divBdr>
                <w:top w:val="none" w:sz="0" w:space="0" w:color="auto"/>
                <w:left w:val="none" w:sz="0" w:space="0" w:color="auto"/>
                <w:bottom w:val="none" w:sz="0" w:space="0" w:color="auto"/>
                <w:right w:val="none" w:sz="0" w:space="0" w:color="auto"/>
              </w:divBdr>
            </w:div>
            <w:div w:id="146119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ph.ras.ru/enc.htm" TargetMode="External"/><Relationship Id="rId3" Type="http://schemas.openxmlformats.org/officeDocument/2006/relationships/settings" Target="settings.xml"/><Relationship Id="rId7" Type="http://schemas.openxmlformats.org/officeDocument/2006/relationships/hyperlink" Target="http://www.philosoph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840</TotalTime>
  <Pages>1</Pages>
  <Words>615</Words>
  <Characters>3506</Characters>
  <Application>Microsoft Office Word</Application>
  <DocSecurity>0</DocSecurity>
  <Lines>29</Lines>
  <Paragraphs>8</Paragraphs>
  <ScaleCrop>false</ScaleCrop>
  <Company>Kennel</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162</cp:revision>
  <cp:lastPrinted>2017-08-30T11:43:00Z</cp:lastPrinted>
  <dcterms:created xsi:type="dcterms:W3CDTF">2018-06-18T12:46:00Z</dcterms:created>
  <dcterms:modified xsi:type="dcterms:W3CDTF">2022-03-25T19:36:00Z</dcterms:modified>
</cp:coreProperties>
</file>